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2B8" w:rsidRPr="000D1DA7" w:rsidRDefault="00C772B8" w:rsidP="00C772B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ГОУ «ПРИДНЕСТРОВСКИЙ ГОСУДАРСТВЕННЫЙ УНИВЕРСИТЕТ</w:t>
      </w:r>
    </w:p>
    <w:p w:rsidR="00C772B8" w:rsidRPr="000D1DA7" w:rsidRDefault="00C772B8" w:rsidP="00C772B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>ИМ. Т.Г. ШЕВЧЕНКО»</w:t>
      </w:r>
    </w:p>
    <w:p w:rsidR="00C772B8" w:rsidRPr="000D1DA7" w:rsidRDefault="00C772B8" w:rsidP="00C772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D1DA7">
        <w:rPr>
          <w:rFonts w:ascii="Times New Roman" w:hAnsi="Times New Roman" w:cs="Times New Roman"/>
        </w:rPr>
        <w:t>БЕНДЕРСКИЙ ПОЛИТЕХНИЧЕСКИЙ ФИЛИАЛ</w:t>
      </w:r>
    </w:p>
    <w:p w:rsidR="00C772B8" w:rsidRPr="000D1DA7" w:rsidRDefault="00C772B8" w:rsidP="00C77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C772B8" w:rsidRPr="000D1DA7" w:rsidRDefault="00C772B8" w:rsidP="00C77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C772B8" w:rsidRPr="000D1DA7" w:rsidRDefault="00C772B8" w:rsidP="00C772B8">
      <w:pPr>
        <w:ind w:left="5954"/>
        <w:rPr>
          <w:rFonts w:ascii="Times New Roman" w:hAnsi="Times New Roman" w:cs="Times New Roman"/>
          <w:sz w:val="28"/>
        </w:rPr>
      </w:pPr>
    </w:p>
    <w:p w:rsidR="00C772B8" w:rsidRPr="000D1DA7" w:rsidRDefault="00C772B8" w:rsidP="00C772B8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УТВЕРЖДАЮ </w:t>
      </w:r>
    </w:p>
    <w:p w:rsidR="00D927B6" w:rsidRDefault="00C772B8" w:rsidP="00C772B8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 w:rsidRPr="000D1DA7">
        <w:rPr>
          <w:rFonts w:ascii="Times New Roman" w:hAnsi="Times New Roman" w:cs="Times New Roman"/>
          <w:sz w:val="28"/>
        </w:rPr>
        <w:t xml:space="preserve">Директор БПФ </w:t>
      </w:r>
    </w:p>
    <w:p w:rsidR="00C772B8" w:rsidRPr="000D1DA7" w:rsidRDefault="00D927B6" w:rsidP="00C772B8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ГОУ «</w:t>
      </w:r>
      <w:r w:rsidR="00C772B8" w:rsidRPr="000D1DA7">
        <w:rPr>
          <w:rFonts w:ascii="Times New Roman" w:hAnsi="Times New Roman" w:cs="Times New Roman"/>
          <w:sz w:val="28"/>
        </w:rPr>
        <w:t>ПГУ</w:t>
      </w:r>
      <w:r>
        <w:rPr>
          <w:rFonts w:ascii="Times New Roman" w:hAnsi="Times New Roman" w:cs="Times New Roman"/>
          <w:sz w:val="28"/>
        </w:rPr>
        <w:t xml:space="preserve"> </w:t>
      </w:r>
      <w:r w:rsidR="00C772B8" w:rsidRPr="000D1DA7">
        <w:rPr>
          <w:rFonts w:ascii="Times New Roman" w:hAnsi="Times New Roman" w:cs="Times New Roman"/>
          <w:sz w:val="28"/>
        </w:rPr>
        <w:t>им. Т.Г. Шевченко</w:t>
      </w:r>
      <w:r>
        <w:rPr>
          <w:rFonts w:ascii="Times New Roman" w:hAnsi="Times New Roman" w:cs="Times New Roman"/>
          <w:sz w:val="28"/>
        </w:rPr>
        <w:t>»</w:t>
      </w:r>
    </w:p>
    <w:p w:rsidR="00C772B8" w:rsidRPr="000D1DA7" w:rsidRDefault="00C772B8" w:rsidP="00C772B8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proofErr w:type="spellStart"/>
      <w:r w:rsidRPr="000D1DA7">
        <w:rPr>
          <w:rFonts w:ascii="Times New Roman" w:hAnsi="Times New Roman" w:cs="Times New Roman"/>
          <w:sz w:val="28"/>
        </w:rPr>
        <w:t>к.э.н</w:t>
      </w:r>
      <w:proofErr w:type="spellEnd"/>
      <w:r w:rsidRPr="000D1DA7">
        <w:rPr>
          <w:rFonts w:ascii="Times New Roman" w:hAnsi="Times New Roman" w:cs="Times New Roman"/>
          <w:sz w:val="28"/>
        </w:rPr>
        <w:t>.</w:t>
      </w:r>
      <w:r w:rsidR="00D927B6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_________</w:t>
      </w:r>
      <w:r w:rsidR="00D927B6">
        <w:rPr>
          <w:rFonts w:ascii="Times New Roman" w:hAnsi="Times New Roman" w:cs="Times New Roman"/>
          <w:sz w:val="28"/>
        </w:rPr>
        <w:t xml:space="preserve"> </w:t>
      </w:r>
      <w:r w:rsidRPr="000D1DA7">
        <w:rPr>
          <w:rFonts w:ascii="Times New Roman" w:hAnsi="Times New Roman" w:cs="Times New Roman"/>
          <w:sz w:val="28"/>
        </w:rPr>
        <w:t>Д.А.</w:t>
      </w:r>
      <w:r w:rsidR="00D927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D1DA7">
        <w:rPr>
          <w:rFonts w:ascii="Times New Roman" w:hAnsi="Times New Roman" w:cs="Times New Roman"/>
          <w:sz w:val="28"/>
        </w:rPr>
        <w:t>Поросеч</w:t>
      </w:r>
      <w:proofErr w:type="spellEnd"/>
    </w:p>
    <w:p w:rsidR="00C772B8" w:rsidRPr="000D1DA7" w:rsidRDefault="00A9500F" w:rsidP="00C772B8">
      <w:pPr>
        <w:tabs>
          <w:tab w:val="left" w:pos="5245"/>
        </w:tabs>
        <w:spacing w:after="0" w:line="240" w:lineRule="auto"/>
        <w:ind w:left="5954" w:right="-127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«____» _______ 2017</w:t>
      </w:r>
      <w:r w:rsidR="00C772B8" w:rsidRPr="000D1DA7">
        <w:rPr>
          <w:rFonts w:ascii="Times New Roman" w:hAnsi="Times New Roman" w:cs="Times New Roman"/>
          <w:sz w:val="28"/>
        </w:rPr>
        <w:t xml:space="preserve"> г.</w:t>
      </w:r>
    </w:p>
    <w:p w:rsidR="00C772B8" w:rsidRPr="004E4FC6" w:rsidRDefault="00C772B8" w:rsidP="00C772B8">
      <w:pPr>
        <w:spacing w:after="0" w:line="240" w:lineRule="auto"/>
        <w:jc w:val="center"/>
        <w:rPr>
          <w:b/>
          <w:sz w:val="28"/>
          <w:szCs w:val="28"/>
        </w:rPr>
      </w:pPr>
    </w:p>
    <w:p w:rsidR="00C772B8" w:rsidRDefault="00C772B8" w:rsidP="00C772B8">
      <w:pPr>
        <w:jc w:val="center"/>
        <w:rPr>
          <w:b/>
          <w:sz w:val="28"/>
          <w:szCs w:val="28"/>
        </w:rPr>
      </w:pPr>
    </w:p>
    <w:p w:rsidR="00C772B8" w:rsidRDefault="00C772B8" w:rsidP="00C772B8">
      <w:pPr>
        <w:rPr>
          <w:b/>
          <w:sz w:val="28"/>
          <w:szCs w:val="28"/>
        </w:rPr>
      </w:pPr>
    </w:p>
    <w:p w:rsidR="00C772B8" w:rsidRPr="001F0BCC" w:rsidRDefault="00C772B8" w:rsidP="00C772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2430" w:rsidRPr="00443655" w:rsidRDefault="00272430" w:rsidP="002724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3655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b/>
          <w:sz w:val="28"/>
          <w:szCs w:val="28"/>
        </w:rPr>
        <w:t>ПРОИЗВОДСТВЕННО</w:t>
      </w:r>
      <w:r w:rsidRPr="00443655">
        <w:rPr>
          <w:rFonts w:ascii="Times New Roman" w:hAnsi="Times New Roman"/>
          <w:b/>
          <w:sz w:val="28"/>
          <w:szCs w:val="28"/>
        </w:rPr>
        <w:t xml:space="preserve">Й </w:t>
      </w:r>
      <w:r>
        <w:rPr>
          <w:rFonts w:ascii="Times New Roman" w:hAnsi="Times New Roman"/>
          <w:b/>
          <w:sz w:val="28"/>
          <w:szCs w:val="28"/>
        </w:rPr>
        <w:t xml:space="preserve">(ПРЕДДИПЛОМНОЙ) </w:t>
      </w:r>
      <w:r w:rsidRPr="00443655">
        <w:rPr>
          <w:rFonts w:ascii="Times New Roman" w:hAnsi="Times New Roman"/>
          <w:b/>
          <w:sz w:val="28"/>
          <w:szCs w:val="28"/>
        </w:rPr>
        <w:t>ПРАКТИКИ</w:t>
      </w:r>
    </w:p>
    <w:p w:rsidR="00C772B8" w:rsidRPr="002F6973" w:rsidRDefault="00C772B8" w:rsidP="00C772B8">
      <w:pPr>
        <w:rPr>
          <w:rFonts w:ascii="Times New Roman" w:hAnsi="Times New Roman" w:cs="Times New Roman"/>
          <w:b/>
          <w:sz w:val="28"/>
          <w:szCs w:val="28"/>
        </w:rPr>
      </w:pPr>
    </w:p>
    <w:p w:rsidR="001070FD" w:rsidRDefault="00272430" w:rsidP="00C772B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 специальности 08.02.01</w:t>
      </w:r>
      <w:r w:rsidR="00C772B8" w:rsidRPr="0044096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772B8" w:rsidRPr="00440967" w:rsidRDefault="00C772B8" w:rsidP="00C772B8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40967">
        <w:rPr>
          <w:rFonts w:ascii="Times New Roman" w:hAnsi="Times New Roman" w:cs="Times New Roman"/>
          <w:sz w:val="28"/>
          <w:szCs w:val="28"/>
          <w:u w:val="single"/>
        </w:rPr>
        <w:t>Строительство и эксплуатация зданий и сооружений</w:t>
      </w:r>
    </w:p>
    <w:p w:rsidR="00C772B8" w:rsidRPr="00440967" w:rsidRDefault="00C772B8" w:rsidP="00C772B8">
      <w:pPr>
        <w:spacing w:after="0"/>
        <w:jc w:val="center"/>
        <w:rPr>
          <w:sz w:val="28"/>
          <w:szCs w:val="28"/>
        </w:rPr>
      </w:pPr>
    </w:p>
    <w:p w:rsidR="00C772B8" w:rsidRPr="004E4FC6" w:rsidRDefault="00C772B8" w:rsidP="00C772B8">
      <w:pPr>
        <w:spacing w:after="0"/>
        <w:jc w:val="center"/>
        <w:rPr>
          <w:sz w:val="28"/>
          <w:szCs w:val="28"/>
        </w:rPr>
      </w:pPr>
    </w:p>
    <w:p w:rsidR="00C772B8" w:rsidRPr="004E4FC6" w:rsidRDefault="00C772B8" w:rsidP="00C772B8">
      <w:pPr>
        <w:rPr>
          <w:sz w:val="28"/>
          <w:szCs w:val="28"/>
        </w:rPr>
      </w:pPr>
    </w:p>
    <w:p w:rsidR="00C772B8" w:rsidRDefault="00C772B8" w:rsidP="00C772B8">
      <w:pPr>
        <w:jc w:val="center"/>
        <w:rPr>
          <w:sz w:val="28"/>
          <w:szCs w:val="28"/>
        </w:rPr>
      </w:pPr>
    </w:p>
    <w:p w:rsidR="00C772B8" w:rsidRDefault="00C772B8" w:rsidP="00C772B8">
      <w:pPr>
        <w:jc w:val="center"/>
        <w:rPr>
          <w:sz w:val="28"/>
          <w:szCs w:val="28"/>
        </w:rPr>
      </w:pPr>
    </w:p>
    <w:p w:rsidR="00C772B8" w:rsidRPr="004E4FC6" w:rsidRDefault="00C772B8" w:rsidP="00C772B8">
      <w:pPr>
        <w:jc w:val="center"/>
        <w:rPr>
          <w:sz w:val="28"/>
          <w:szCs w:val="28"/>
        </w:rPr>
      </w:pPr>
    </w:p>
    <w:p w:rsidR="00C772B8" w:rsidRDefault="00C772B8" w:rsidP="00C772B8">
      <w:pPr>
        <w:jc w:val="center"/>
        <w:rPr>
          <w:sz w:val="28"/>
          <w:szCs w:val="28"/>
        </w:rPr>
      </w:pPr>
    </w:p>
    <w:p w:rsidR="00A9500F" w:rsidRDefault="00A9500F" w:rsidP="00C772B8">
      <w:pPr>
        <w:jc w:val="center"/>
        <w:rPr>
          <w:sz w:val="28"/>
          <w:szCs w:val="28"/>
        </w:rPr>
      </w:pPr>
    </w:p>
    <w:p w:rsidR="00A9500F" w:rsidRDefault="00A9500F" w:rsidP="00C772B8">
      <w:pPr>
        <w:jc w:val="center"/>
        <w:rPr>
          <w:sz w:val="28"/>
          <w:szCs w:val="28"/>
        </w:rPr>
      </w:pPr>
    </w:p>
    <w:p w:rsidR="00A9500F" w:rsidRPr="004E4FC6" w:rsidRDefault="00A9500F" w:rsidP="00C772B8">
      <w:pPr>
        <w:jc w:val="center"/>
        <w:rPr>
          <w:sz w:val="28"/>
          <w:szCs w:val="28"/>
        </w:rPr>
      </w:pPr>
    </w:p>
    <w:p w:rsidR="00C772B8" w:rsidRPr="00272430" w:rsidRDefault="00A9500F" w:rsidP="00A9500F">
      <w:pPr>
        <w:jc w:val="center"/>
        <w:rPr>
          <w:rFonts w:ascii="Times New Roman" w:hAnsi="Times New Roman" w:cs="Times New Roman"/>
          <w:sz w:val="28"/>
          <w:szCs w:val="24"/>
        </w:rPr>
      </w:pPr>
      <w:r w:rsidRPr="00272430">
        <w:rPr>
          <w:rFonts w:ascii="Times New Roman" w:hAnsi="Times New Roman" w:cs="Times New Roman"/>
          <w:sz w:val="28"/>
          <w:szCs w:val="24"/>
        </w:rPr>
        <w:t>Бендеры, 2017</w:t>
      </w:r>
    </w:p>
    <w:tbl>
      <w:tblPr>
        <w:tblW w:w="9464" w:type="dxa"/>
        <w:tblLayout w:type="fixed"/>
        <w:tblLook w:val="04A0"/>
      </w:tblPr>
      <w:tblGrid>
        <w:gridCol w:w="4361"/>
        <w:gridCol w:w="5103"/>
      </w:tblGrid>
      <w:tr w:rsidR="00272430" w:rsidRPr="00566D62" w:rsidTr="000C49FA">
        <w:tc>
          <w:tcPr>
            <w:tcW w:w="4361" w:type="dxa"/>
          </w:tcPr>
          <w:p w:rsidR="00272430" w:rsidRPr="00272430" w:rsidRDefault="00272430" w:rsidP="000C49F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lastRenderedPageBreak/>
              <w:t>ОДОБРЕНА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Кафедрой </w:t>
            </w:r>
            <w:proofErr w:type="spellStart"/>
            <w:r w:rsidRPr="00272430">
              <w:rPr>
                <w:rFonts w:ascii="Times New Roman" w:hAnsi="Times New Roman"/>
                <w:sz w:val="28"/>
                <w:szCs w:val="24"/>
              </w:rPr>
              <w:t>СЭЗиСГ</w:t>
            </w:r>
            <w:proofErr w:type="spellEnd"/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>Протокол № ___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>от «____» ___________2017 г.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>и.о</w:t>
            </w:r>
            <w:proofErr w:type="gramStart"/>
            <w:r w:rsidRPr="00272430">
              <w:rPr>
                <w:rFonts w:ascii="Times New Roman" w:hAnsi="Times New Roman"/>
                <w:sz w:val="28"/>
                <w:szCs w:val="24"/>
              </w:rPr>
              <w:t>.з</w:t>
            </w:r>
            <w:proofErr w:type="gramEnd"/>
            <w:r w:rsidRPr="00272430">
              <w:rPr>
                <w:rFonts w:ascii="Times New Roman" w:hAnsi="Times New Roman"/>
                <w:sz w:val="28"/>
                <w:szCs w:val="24"/>
              </w:rPr>
              <w:t>ав. кафедрой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_____________/Т.В. </w:t>
            </w:r>
            <w:proofErr w:type="spellStart"/>
            <w:r w:rsidRPr="00272430">
              <w:rPr>
                <w:rFonts w:ascii="Times New Roman" w:hAnsi="Times New Roman"/>
                <w:sz w:val="28"/>
                <w:szCs w:val="24"/>
              </w:rPr>
              <w:t>Иовская</w:t>
            </w:r>
            <w:proofErr w:type="spellEnd"/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      </w:t>
            </w:r>
          </w:p>
        </w:tc>
        <w:tc>
          <w:tcPr>
            <w:tcW w:w="5103" w:type="dxa"/>
          </w:tcPr>
          <w:p w:rsidR="00272430" w:rsidRPr="00272430" w:rsidRDefault="00272430" w:rsidP="000C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4"/>
              </w:rPr>
            </w:pPr>
            <w:proofErr w:type="gramStart"/>
            <w:r w:rsidRPr="00272430">
              <w:rPr>
                <w:rFonts w:ascii="Times New Roman" w:hAnsi="Times New Roman"/>
                <w:sz w:val="28"/>
                <w:szCs w:val="24"/>
              </w:rPr>
              <w:t>Разработана</w:t>
            </w:r>
            <w:proofErr w:type="gramEnd"/>
            <w:r w:rsidRPr="00272430">
              <w:rPr>
                <w:rFonts w:ascii="Times New Roman" w:hAnsi="Times New Roman"/>
                <w:sz w:val="28"/>
                <w:szCs w:val="24"/>
              </w:rPr>
              <w:t xml:space="preserve"> на основе государственного образовательного стандарта по специальности среднего профессионального образования </w:t>
            </w:r>
          </w:p>
          <w:p w:rsidR="00272430" w:rsidRPr="00272430" w:rsidRDefault="00272430" w:rsidP="000C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>08.02.0</w:t>
            </w:r>
            <w:r>
              <w:rPr>
                <w:rFonts w:ascii="Times New Roman" w:hAnsi="Times New Roman"/>
                <w:sz w:val="28"/>
                <w:szCs w:val="24"/>
              </w:rPr>
              <w:t>1</w:t>
            </w:r>
            <w:r w:rsidRPr="00272430">
              <w:rPr>
                <w:rFonts w:ascii="Times New Roman" w:hAnsi="Times New Roman"/>
                <w:sz w:val="28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4"/>
              </w:rPr>
              <w:t>Строительство и эксплуатация зданий и сооружений</w:t>
            </w:r>
            <w:r w:rsidRPr="00272430">
              <w:rPr>
                <w:rFonts w:ascii="Times New Roman" w:hAnsi="Times New Roman"/>
                <w:sz w:val="28"/>
                <w:szCs w:val="24"/>
              </w:rPr>
              <w:t>»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272430" w:rsidRPr="00566D62" w:rsidTr="000C49FA">
        <w:tc>
          <w:tcPr>
            <w:tcW w:w="4361" w:type="dxa"/>
          </w:tcPr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5103" w:type="dxa"/>
          </w:tcPr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Заместитель директора по </w:t>
            </w:r>
            <w:proofErr w:type="spellStart"/>
            <w:r w:rsidRPr="00272430">
              <w:rPr>
                <w:rFonts w:ascii="Times New Roman" w:hAnsi="Times New Roman"/>
                <w:sz w:val="28"/>
                <w:szCs w:val="24"/>
              </w:rPr>
              <w:t>учебн</w:t>
            </w:r>
            <w:proofErr w:type="gramStart"/>
            <w:r w:rsidRPr="00272430">
              <w:rPr>
                <w:rFonts w:ascii="Times New Roman" w:hAnsi="Times New Roman"/>
                <w:sz w:val="28"/>
                <w:szCs w:val="24"/>
              </w:rPr>
              <w:t>о</w:t>
            </w:r>
            <w:proofErr w:type="spellEnd"/>
            <w:r w:rsidRPr="00272430">
              <w:rPr>
                <w:rFonts w:ascii="Times New Roman" w:hAnsi="Times New Roman"/>
                <w:sz w:val="28"/>
                <w:szCs w:val="24"/>
              </w:rPr>
              <w:t>-</w:t>
            </w:r>
            <w:proofErr w:type="gramEnd"/>
            <w:r w:rsidRPr="00272430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272430">
              <w:rPr>
                <w:rFonts w:ascii="Times New Roman" w:hAnsi="Times New Roman"/>
                <w:spacing w:val="-6"/>
                <w:sz w:val="28"/>
                <w:szCs w:val="24"/>
              </w:rPr>
              <w:t>производственной работе СПО и НПО</w:t>
            </w:r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272430">
              <w:rPr>
                <w:rFonts w:ascii="Times New Roman" w:hAnsi="Times New Roman"/>
                <w:sz w:val="28"/>
                <w:szCs w:val="24"/>
              </w:rPr>
              <w:t xml:space="preserve">_____________/Г.М. </w:t>
            </w:r>
            <w:proofErr w:type="spellStart"/>
            <w:r w:rsidRPr="00272430">
              <w:rPr>
                <w:rFonts w:ascii="Times New Roman" w:hAnsi="Times New Roman"/>
                <w:sz w:val="28"/>
                <w:szCs w:val="24"/>
              </w:rPr>
              <w:t>Делимарский</w:t>
            </w:r>
            <w:proofErr w:type="spellEnd"/>
          </w:p>
          <w:p w:rsidR="00272430" w:rsidRPr="00272430" w:rsidRDefault="00272430" w:rsidP="000C49F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:rsidR="00C772B8" w:rsidRPr="004E4FC6" w:rsidRDefault="00C772B8" w:rsidP="00C772B8">
      <w:pPr>
        <w:jc w:val="center"/>
        <w:rPr>
          <w:b/>
          <w:sz w:val="28"/>
          <w:szCs w:val="28"/>
        </w:rPr>
      </w:pPr>
    </w:p>
    <w:p w:rsidR="00C772B8" w:rsidRPr="0083276A" w:rsidRDefault="00C772B8" w:rsidP="00C77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72430" w:rsidRPr="00272430" w:rsidRDefault="00C772B8" w:rsidP="00272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i/>
          <w:sz w:val="28"/>
          <w:szCs w:val="26"/>
        </w:rPr>
      </w:pPr>
      <w:r w:rsidRPr="00272430">
        <w:rPr>
          <w:rFonts w:ascii="Times New Roman" w:hAnsi="Times New Roman" w:cs="Times New Roman"/>
          <w:b/>
          <w:i/>
          <w:sz w:val="28"/>
          <w:szCs w:val="26"/>
        </w:rPr>
        <w:t>Составитель:</w:t>
      </w:r>
      <w:r w:rsidR="00272430" w:rsidRPr="00272430">
        <w:rPr>
          <w:rFonts w:ascii="Times New Roman" w:hAnsi="Times New Roman" w:cs="Times New Roman"/>
          <w:b/>
          <w:i/>
          <w:sz w:val="28"/>
          <w:szCs w:val="26"/>
        </w:rPr>
        <w:t xml:space="preserve"> </w:t>
      </w:r>
    </w:p>
    <w:p w:rsidR="00272430" w:rsidRDefault="00C772B8" w:rsidP="00272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6"/>
        </w:rPr>
      </w:pPr>
      <w:proofErr w:type="spellStart"/>
      <w:r w:rsidRPr="00272430">
        <w:rPr>
          <w:rFonts w:ascii="Times New Roman" w:hAnsi="Times New Roman" w:cs="Times New Roman"/>
          <w:sz w:val="28"/>
          <w:szCs w:val="26"/>
        </w:rPr>
        <w:t>Гринь</w:t>
      </w:r>
      <w:proofErr w:type="spellEnd"/>
      <w:r w:rsidR="00A9500F" w:rsidRPr="00272430">
        <w:rPr>
          <w:rFonts w:ascii="Times New Roman" w:hAnsi="Times New Roman" w:cs="Times New Roman"/>
          <w:sz w:val="28"/>
          <w:szCs w:val="26"/>
        </w:rPr>
        <w:t xml:space="preserve"> О.В.- преподаватель кафедры </w:t>
      </w:r>
      <w:proofErr w:type="spellStart"/>
      <w:r w:rsidR="00A9500F" w:rsidRPr="00272430">
        <w:rPr>
          <w:rFonts w:ascii="Times New Roman" w:hAnsi="Times New Roman" w:cs="Times New Roman"/>
          <w:sz w:val="28"/>
          <w:szCs w:val="26"/>
        </w:rPr>
        <w:t>СЭЗиСГ</w:t>
      </w:r>
      <w:proofErr w:type="spellEnd"/>
      <w:r w:rsidR="00272430">
        <w:rPr>
          <w:rFonts w:ascii="Times New Roman" w:hAnsi="Times New Roman" w:cs="Times New Roman"/>
          <w:sz w:val="28"/>
          <w:szCs w:val="26"/>
        </w:rPr>
        <w:t xml:space="preserve"> </w:t>
      </w:r>
    </w:p>
    <w:p w:rsidR="00C772B8" w:rsidRPr="00272430" w:rsidRDefault="00272430" w:rsidP="00272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6"/>
        </w:rPr>
      </w:pPr>
      <w:r w:rsidRPr="00272430">
        <w:rPr>
          <w:rFonts w:ascii="Times New Roman" w:hAnsi="Times New Roman" w:cs="Times New Roman"/>
          <w:sz w:val="28"/>
          <w:szCs w:val="26"/>
        </w:rPr>
        <w:t>БПФ ГОУ «ПГУ им. Т.Г. Шевченко»</w:t>
      </w:r>
    </w:p>
    <w:p w:rsidR="00272430" w:rsidRDefault="00272430" w:rsidP="00272430">
      <w:pPr>
        <w:tabs>
          <w:tab w:val="left" w:leader="underscore" w:pos="8434"/>
        </w:tabs>
        <w:spacing w:after="0"/>
        <w:rPr>
          <w:rStyle w:val="FontStyle63"/>
          <w:i/>
          <w:sz w:val="28"/>
          <w:szCs w:val="24"/>
        </w:rPr>
      </w:pPr>
    </w:p>
    <w:p w:rsidR="00272430" w:rsidRPr="00272430" w:rsidRDefault="00272430" w:rsidP="00272430">
      <w:pPr>
        <w:tabs>
          <w:tab w:val="left" w:leader="underscore" w:pos="8434"/>
        </w:tabs>
        <w:spacing w:after="0"/>
        <w:rPr>
          <w:rStyle w:val="FontStyle63"/>
          <w:i/>
          <w:sz w:val="28"/>
          <w:szCs w:val="24"/>
        </w:rPr>
      </w:pPr>
      <w:r w:rsidRPr="00272430">
        <w:rPr>
          <w:rStyle w:val="FontStyle63"/>
          <w:i/>
          <w:sz w:val="28"/>
          <w:szCs w:val="24"/>
        </w:rPr>
        <w:t xml:space="preserve">Рецензенты: </w:t>
      </w:r>
    </w:p>
    <w:p w:rsidR="00272430" w:rsidRDefault="00272430" w:rsidP="00272430">
      <w:pPr>
        <w:spacing w:after="0"/>
        <w:rPr>
          <w:rStyle w:val="FontStyle63"/>
          <w:b w:val="0"/>
          <w:sz w:val="28"/>
          <w:szCs w:val="24"/>
        </w:rPr>
      </w:pPr>
      <w:r>
        <w:rPr>
          <w:rStyle w:val="FontStyle63"/>
          <w:b w:val="0"/>
          <w:sz w:val="28"/>
          <w:szCs w:val="24"/>
        </w:rPr>
        <w:t>Василик Н.Ф</w:t>
      </w:r>
      <w:r w:rsidRPr="00272430">
        <w:rPr>
          <w:rStyle w:val="FontStyle63"/>
          <w:b w:val="0"/>
          <w:sz w:val="28"/>
          <w:szCs w:val="24"/>
        </w:rPr>
        <w:t xml:space="preserve">. </w:t>
      </w:r>
      <w:r>
        <w:rPr>
          <w:rStyle w:val="FontStyle63"/>
          <w:b w:val="0"/>
          <w:sz w:val="28"/>
          <w:szCs w:val="24"/>
        </w:rPr>
        <w:t>–</w:t>
      </w:r>
      <w:r w:rsidRPr="00272430">
        <w:rPr>
          <w:rStyle w:val="FontStyle63"/>
          <w:b w:val="0"/>
          <w:sz w:val="28"/>
          <w:szCs w:val="24"/>
        </w:rPr>
        <w:t xml:space="preserve"> </w:t>
      </w:r>
      <w:r>
        <w:rPr>
          <w:rStyle w:val="FontStyle63"/>
          <w:b w:val="0"/>
          <w:sz w:val="28"/>
          <w:szCs w:val="24"/>
        </w:rPr>
        <w:t xml:space="preserve">преподаватель кафедры ПГС  </w:t>
      </w:r>
    </w:p>
    <w:p w:rsidR="00272430" w:rsidRPr="00272430" w:rsidRDefault="00272430" w:rsidP="00272430">
      <w:pPr>
        <w:spacing w:after="0"/>
        <w:rPr>
          <w:rStyle w:val="FontStyle63"/>
          <w:b w:val="0"/>
          <w:sz w:val="28"/>
          <w:szCs w:val="24"/>
        </w:rPr>
      </w:pPr>
      <w:r w:rsidRPr="00272430">
        <w:rPr>
          <w:rFonts w:ascii="Times New Roman" w:hAnsi="Times New Roman" w:cs="Times New Roman"/>
          <w:sz w:val="28"/>
          <w:szCs w:val="26"/>
        </w:rPr>
        <w:t>БПФ ГОУ «ПГУ им. Т.Г. Шевченко»</w:t>
      </w:r>
    </w:p>
    <w:p w:rsidR="00272430" w:rsidRPr="00272430" w:rsidRDefault="00272430" w:rsidP="00272430">
      <w:pPr>
        <w:pStyle w:val="Style35"/>
        <w:tabs>
          <w:tab w:val="left" w:leader="underscore" w:pos="8434"/>
        </w:tabs>
        <w:spacing w:line="240" w:lineRule="auto"/>
        <w:ind w:left="1418" w:hanging="1418"/>
        <w:jc w:val="both"/>
        <w:rPr>
          <w:rStyle w:val="FontStyle63"/>
          <w:b w:val="0"/>
          <w:sz w:val="24"/>
        </w:rPr>
      </w:pPr>
    </w:p>
    <w:p w:rsidR="00272430" w:rsidRPr="00272430" w:rsidRDefault="00272430" w:rsidP="00272430">
      <w:pPr>
        <w:pStyle w:val="Style35"/>
        <w:spacing w:line="240" w:lineRule="auto"/>
        <w:jc w:val="both"/>
        <w:rPr>
          <w:rStyle w:val="FontStyle63"/>
          <w:b w:val="0"/>
          <w:sz w:val="24"/>
        </w:rPr>
      </w:pPr>
      <w:r w:rsidRPr="00272430">
        <w:rPr>
          <w:rStyle w:val="FontStyle63"/>
          <w:b w:val="0"/>
          <w:sz w:val="28"/>
        </w:rPr>
        <w:t xml:space="preserve">Тома А.П. – </w:t>
      </w:r>
      <w:r>
        <w:rPr>
          <w:rStyle w:val="FontStyle63"/>
          <w:b w:val="0"/>
          <w:sz w:val="28"/>
        </w:rPr>
        <w:t xml:space="preserve">ген. </w:t>
      </w:r>
      <w:r w:rsidRPr="00272430">
        <w:rPr>
          <w:rStyle w:val="FontStyle63"/>
          <w:b w:val="0"/>
          <w:sz w:val="28"/>
        </w:rPr>
        <w:t>директор ЗАО «Бендерский завод ЖБИ-7»</w:t>
      </w:r>
    </w:p>
    <w:p w:rsidR="00272430" w:rsidRPr="00272430" w:rsidRDefault="00272430" w:rsidP="00985E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6"/>
        </w:rPr>
      </w:pPr>
    </w:p>
    <w:p w:rsidR="009A7C90" w:rsidRDefault="009A7C90"/>
    <w:p w:rsidR="00C772B8" w:rsidRDefault="00C772B8">
      <w:r>
        <w:br w:type="page"/>
      </w:r>
    </w:p>
    <w:p w:rsidR="00C772B8" w:rsidRDefault="00C772B8" w:rsidP="00C772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83"/>
        <w:rPr>
          <w:rFonts w:ascii="Times New Roman" w:hAnsi="Times New Roman"/>
          <w:sz w:val="24"/>
          <w:szCs w:val="24"/>
        </w:rPr>
      </w:pPr>
      <w:r w:rsidRPr="0083276A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СОДЕРЖАНИЕ         </w:t>
      </w:r>
      <w:r w:rsidR="00FD19DF">
        <w:rPr>
          <w:rFonts w:ascii="Times New Roman" w:hAnsi="Times New Roman"/>
          <w:sz w:val="24"/>
          <w:szCs w:val="24"/>
        </w:rPr>
        <w:t xml:space="preserve">   </w:t>
      </w:r>
      <w:r w:rsidRPr="0083276A"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9555" w:type="dxa"/>
        <w:tblLook w:val="01E0"/>
      </w:tblPr>
      <w:tblGrid>
        <w:gridCol w:w="8755"/>
        <w:gridCol w:w="800"/>
      </w:tblGrid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48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1. паспорт РАБОЧЕЙ ПРОГРАММЫ Производственной (преддипломной) ПРАКТИКИ</w:t>
            </w: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2. результаты освоения Производственной (преддипломной) ПРАКТИКИ</w:t>
            </w: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3. СТРУКТУРА и ПРИМЕРНОЕ содержание </w:t>
            </w: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keepNext/>
              <w:autoSpaceDE w:val="0"/>
              <w:autoSpaceDN w:val="0"/>
              <w:spacing w:after="0" w:line="48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4. условия реализации программы Производственной (преддипломной) ПРАКТИКИ</w:t>
            </w: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19DF" w:rsidRPr="00FD19DF" w:rsidTr="006848D5">
        <w:trPr>
          <w:trHeight w:val="71"/>
        </w:trPr>
        <w:tc>
          <w:tcPr>
            <w:tcW w:w="8755" w:type="dxa"/>
            <w:shd w:val="clear" w:color="auto" w:fill="auto"/>
          </w:tcPr>
          <w:p w:rsidR="00FD19DF" w:rsidRPr="00FD19DF" w:rsidRDefault="00FD19DF" w:rsidP="00FD19D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48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5. Контроль и оценка результатов освоения Производственной (преддипломной) ПРАКТИКИ</w:t>
            </w:r>
          </w:p>
        </w:tc>
        <w:tc>
          <w:tcPr>
            <w:tcW w:w="800" w:type="dxa"/>
            <w:shd w:val="clear" w:color="auto" w:fill="auto"/>
          </w:tcPr>
          <w:p w:rsidR="00FD19DF" w:rsidRPr="00FD19DF" w:rsidRDefault="00FD19DF" w:rsidP="00FD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9D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772B8" w:rsidRPr="00C772B8" w:rsidRDefault="00C772B8" w:rsidP="00C772B8">
      <w:pPr>
        <w:spacing w:after="0" w:line="240" w:lineRule="auto"/>
      </w:pPr>
      <w:r w:rsidRPr="00C772B8">
        <w:br w:type="page"/>
      </w:r>
    </w:p>
    <w:p w:rsidR="009A3324" w:rsidRDefault="00C772B8" w:rsidP="009A3324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D19DF">
        <w:rPr>
          <w:rFonts w:ascii="Times New Roman" w:hAnsi="Times New Roman" w:cs="Times New Roman"/>
          <w:b/>
          <w:caps/>
          <w:sz w:val="24"/>
          <w:szCs w:val="24"/>
          <w:lang w:val="en-US"/>
        </w:rPr>
        <w:lastRenderedPageBreak/>
        <w:t>I</w:t>
      </w:r>
      <w:r w:rsidRPr="00FD19D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proofErr w:type="gramStart"/>
      <w:r w:rsidRPr="00FD19DF">
        <w:rPr>
          <w:rFonts w:ascii="Times New Roman" w:hAnsi="Times New Roman" w:cs="Times New Roman"/>
          <w:b/>
          <w:caps/>
          <w:sz w:val="24"/>
          <w:szCs w:val="24"/>
        </w:rPr>
        <w:t xml:space="preserve">ПАСПОРТ  </w:t>
      </w:r>
      <w:r w:rsidRPr="00FD19DF">
        <w:rPr>
          <w:rFonts w:ascii="Times New Roman" w:hAnsi="Times New Roman"/>
          <w:b/>
          <w:caps/>
          <w:sz w:val="24"/>
          <w:szCs w:val="24"/>
        </w:rPr>
        <w:t>РАБОЧЕЙ</w:t>
      </w:r>
      <w:proofErr w:type="gramEnd"/>
      <w:r w:rsidRPr="00FD19DF">
        <w:rPr>
          <w:rFonts w:ascii="Times New Roman" w:hAnsi="Times New Roman"/>
          <w:b/>
          <w:caps/>
          <w:sz w:val="24"/>
          <w:szCs w:val="24"/>
        </w:rPr>
        <w:t xml:space="preserve"> ПРОГРАММЫ </w:t>
      </w:r>
      <w:r w:rsidR="009A3324" w:rsidRPr="009A3324">
        <w:rPr>
          <w:rFonts w:ascii="Times New Roman" w:hAnsi="Times New Roman"/>
          <w:b/>
          <w:caps/>
          <w:sz w:val="24"/>
          <w:szCs w:val="24"/>
        </w:rPr>
        <w:t xml:space="preserve">ПРОИЗВОДСТВЕННОЙ  (ПРЕДДИПЛОМНОЙ) ПРАКТИКИ </w:t>
      </w:r>
    </w:p>
    <w:p w:rsidR="00C772B8" w:rsidRPr="00FD19DF" w:rsidRDefault="00C772B8" w:rsidP="00FD19DF">
      <w:pPr>
        <w:ind w:left="-567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9DF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FD19DF" w:rsidRDefault="00C772B8" w:rsidP="00CA0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567"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D19DF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A9500F" w:rsidRPr="00FD19DF">
        <w:rPr>
          <w:rFonts w:ascii="Times New Roman" w:eastAsia="Times New Roman" w:hAnsi="Times New Roman" w:cs="Times New Roman"/>
          <w:sz w:val="24"/>
          <w:szCs w:val="24"/>
        </w:rPr>
        <w:t xml:space="preserve">преддипломной </w:t>
      </w:r>
      <w:r w:rsidR="002F6973" w:rsidRPr="00FD19DF">
        <w:rPr>
          <w:rFonts w:ascii="Times New Roman" w:eastAsia="Times New Roman" w:hAnsi="Times New Roman" w:cs="Times New Roman"/>
          <w:sz w:val="24"/>
          <w:szCs w:val="24"/>
        </w:rPr>
        <w:t xml:space="preserve">практики </w:t>
      </w:r>
      <w:r w:rsidRPr="00FD19DF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основной профессиональной образовательной программы, разработанной в соответствии с ГОС </w:t>
      </w:r>
      <w:proofErr w:type="gramStart"/>
      <w:r w:rsidRPr="00FD19DF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proofErr w:type="gramEnd"/>
      <w:r w:rsidRPr="00FD19DF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proofErr w:type="spellStart"/>
      <w:r w:rsidRPr="00FD19DF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FD19DF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</w:t>
      </w:r>
      <w:r w:rsidR="000C49FA" w:rsidRPr="00FD19DF">
        <w:rPr>
          <w:rFonts w:ascii="Times New Roman" w:eastAsia="Times New Roman" w:hAnsi="Times New Roman" w:cs="Times New Roman"/>
          <w:sz w:val="24"/>
          <w:szCs w:val="24"/>
        </w:rPr>
        <w:t>08.02.01</w:t>
      </w:r>
      <w:r w:rsidRPr="00FD19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D19DF" w:rsidRPr="00FD19DF">
        <w:rPr>
          <w:rFonts w:ascii="Times New Roman" w:eastAsia="Times New Roman" w:hAnsi="Times New Roman" w:cs="Times New Roman"/>
          <w:sz w:val="24"/>
          <w:szCs w:val="24"/>
        </w:rPr>
        <w:t>«Строительство и эксплуатация зданий и сооружений»</w:t>
      </w:r>
      <w:r w:rsidRPr="00FD19D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FD19DF">
        <w:rPr>
          <w:rFonts w:ascii="Times New Roman" w:hAnsi="Times New Roman" w:cs="Times New Roman"/>
          <w:sz w:val="24"/>
          <w:szCs w:val="24"/>
        </w:rPr>
        <w:t>базовой подготовки</w:t>
      </w:r>
      <w:r w:rsidRPr="00FD19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19DF">
        <w:rPr>
          <w:rFonts w:ascii="Times New Roman" w:hAnsi="Times New Roman" w:cs="Times New Roman"/>
          <w:sz w:val="24"/>
          <w:szCs w:val="24"/>
        </w:rPr>
        <w:t xml:space="preserve">в части освоения основных видов профессиональной деятельности: </w:t>
      </w:r>
    </w:p>
    <w:p w:rsidR="00CA0E73" w:rsidRPr="005D154D" w:rsidRDefault="00CA0E73" w:rsidP="00CA0E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154D">
        <w:rPr>
          <w:rFonts w:ascii="Times New Roman" w:hAnsi="Times New Roman" w:cs="Times New Roman"/>
          <w:sz w:val="24"/>
          <w:szCs w:val="24"/>
        </w:rPr>
        <w:t xml:space="preserve">-организацию приемки материалов и конструкций, входящего контроля их качества, </w:t>
      </w:r>
    </w:p>
    <w:p w:rsidR="00CA0E73" w:rsidRPr="005D154D" w:rsidRDefault="00CA0E73" w:rsidP="00CA0E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D154D">
        <w:rPr>
          <w:rFonts w:ascii="Times New Roman" w:hAnsi="Times New Roman" w:cs="Times New Roman"/>
          <w:sz w:val="24"/>
          <w:szCs w:val="24"/>
        </w:rPr>
        <w:t xml:space="preserve">складирования, транспортировки материалов и конструкций и их хранение; </w:t>
      </w:r>
    </w:p>
    <w:p w:rsidR="00CA0E73" w:rsidRPr="005D154D" w:rsidRDefault="00CA0E73" w:rsidP="00CA0E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154D">
        <w:rPr>
          <w:rFonts w:ascii="Times New Roman" w:hAnsi="Times New Roman" w:cs="Times New Roman"/>
          <w:sz w:val="24"/>
          <w:szCs w:val="24"/>
        </w:rPr>
        <w:t>-подготовку строительной площадки к началу строительства;</w:t>
      </w:r>
    </w:p>
    <w:p w:rsidR="00CA0E73" w:rsidRPr="005D154D" w:rsidRDefault="00CA0E73" w:rsidP="00CA0E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D154D">
        <w:rPr>
          <w:rFonts w:ascii="Times New Roman" w:hAnsi="Times New Roman" w:cs="Times New Roman"/>
          <w:sz w:val="24"/>
          <w:szCs w:val="24"/>
        </w:rPr>
        <w:t>-организацию операционного контроля качества строительно-монтажных работ;</w:t>
      </w:r>
    </w:p>
    <w:p w:rsidR="00CA0E73" w:rsidRPr="00FD19DF" w:rsidRDefault="00CA0E73" w:rsidP="00FD1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72B8" w:rsidRPr="00FD19DF" w:rsidRDefault="00DD0500" w:rsidP="00DD0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right="-185" w:firstLine="720"/>
        <w:jc w:val="center"/>
        <w:rPr>
          <w:rStyle w:val="FontStyle64"/>
          <w:sz w:val="24"/>
          <w:szCs w:val="24"/>
        </w:rPr>
      </w:pPr>
      <w:r>
        <w:rPr>
          <w:rStyle w:val="FontStyle64"/>
          <w:sz w:val="24"/>
          <w:szCs w:val="24"/>
        </w:rPr>
        <w:t xml:space="preserve">1.3. </w:t>
      </w:r>
      <w:r w:rsidR="00A9500F" w:rsidRPr="00FD19DF">
        <w:rPr>
          <w:rStyle w:val="FontStyle64"/>
          <w:sz w:val="24"/>
          <w:szCs w:val="24"/>
        </w:rPr>
        <w:t xml:space="preserve"> </w:t>
      </w:r>
      <w:r w:rsidR="00C772B8" w:rsidRPr="00FD19DF">
        <w:rPr>
          <w:rStyle w:val="FontStyle64"/>
          <w:sz w:val="24"/>
          <w:szCs w:val="24"/>
        </w:rPr>
        <w:t>Цели и задачи</w:t>
      </w:r>
      <w:r w:rsidR="00A9500F" w:rsidRPr="00FD19DF">
        <w:rPr>
          <w:rStyle w:val="FontStyle64"/>
          <w:sz w:val="24"/>
          <w:szCs w:val="24"/>
        </w:rPr>
        <w:t xml:space="preserve"> преддипломной </w:t>
      </w:r>
      <w:r>
        <w:rPr>
          <w:rStyle w:val="FontStyle64"/>
          <w:sz w:val="24"/>
          <w:szCs w:val="24"/>
        </w:rPr>
        <w:t>практики</w:t>
      </w:r>
    </w:p>
    <w:p w:rsidR="00A9500F" w:rsidRPr="00687434" w:rsidRDefault="00C772B8" w:rsidP="00687434">
      <w:pPr>
        <w:pStyle w:val="Style18"/>
        <w:spacing w:line="276" w:lineRule="auto"/>
        <w:ind w:left="-567" w:firstLine="567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С целью овладения указанным видом профессиональной деятельности и соот</w:t>
      </w:r>
      <w:r w:rsidRPr="00FD19DF">
        <w:rPr>
          <w:rStyle w:val="FontStyle65"/>
          <w:sz w:val="24"/>
          <w:szCs w:val="24"/>
        </w:rPr>
        <w:softHyphen/>
        <w:t xml:space="preserve">ветствующими </w:t>
      </w:r>
      <w:r w:rsidR="00687434">
        <w:rPr>
          <w:rStyle w:val="FontStyle65"/>
          <w:sz w:val="24"/>
          <w:szCs w:val="24"/>
        </w:rPr>
        <w:t xml:space="preserve">профессиональными компетенциями </w:t>
      </w:r>
      <w:r w:rsidR="00687434" w:rsidRPr="00687434">
        <w:rPr>
          <w:rStyle w:val="FontStyle65"/>
          <w:sz w:val="24"/>
          <w:szCs w:val="24"/>
        </w:rPr>
        <w:t>в</w:t>
      </w:r>
      <w:r w:rsidR="00A9500F" w:rsidRPr="00687434">
        <w:rPr>
          <w:rStyle w:val="FontStyle65"/>
          <w:sz w:val="24"/>
          <w:szCs w:val="24"/>
        </w:rPr>
        <w:t xml:space="preserve"> период преддипломной практики</w:t>
      </w:r>
      <w:r w:rsidR="00A9500F" w:rsidRPr="00FD19DF">
        <w:rPr>
          <w:rStyle w:val="FontStyle65"/>
          <w:i/>
          <w:sz w:val="24"/>
          <w:szCs w:val="24"/>
        </w:rPr>
        <w:t xml:space="preserve"> </w:t>
      </w:r>
      <w:r w:rsidR="00A9500F" w:rsidRPr="00687434">
        <w:rPr>
          <w:rStyle w:val="FontStyle65"/>
          <w:i/>
          <w:sz w:val="24"/>
          <w:szCs w:val="24"/>
        </w:rPr>
        <w:t>осуществляется: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практическое обучение студентов профессиональной деятельности;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формирование основных профессиональных уме</w:t>
      </w:r>
      <w:r w:rsidR="000F42CD" w:rsidRPr="00FD19DF">
        <w:rPr>
          <w:rStyle w:val="FontStyle65"/>
          <w:sz w:val="24"/>
          <w:szCs w:val="24"/>
        </w:rPr>
        <w:t xml:space="preserve">ний и навыков в соответствии с </w:t>
      </w:r>
      <w:r w:rsidRPr="00FD19DF">
        <w:rPr>
          <w:rStyle w:val="FontStyle65"/>
          <w:sz w:val="24"/>
          <w:szCs w:val="24"/>
        </w:rPr>
        <w:t xml:space="preserve">ГОС СПО специальности </w:t>
      </w:r>
      <w:r w:rsidR="00FD19DF" w:rsidRPr="00FD19DF">
        <w:rPr>
          <w:rStyle w:val="FontStyle65"/>
          <w:sz w:val="24"/>
          <w:szCs w:val="24"/>
        </w:rPr>
        <w:t>08.02.01</w:t>
      </w:r>
      <w:r w:rsidRPr="00FD19DF">
        <w:rPr>
          <w:rStyle w:val="FontStyle65"/>
          <w:sz w:val="24"/>
          <w:szCs w:val="24"/>
        </w:rPr>
        <w:t>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расширение, углубление и систематизация знаний на основе изучения работы передовых строительно-монтажных и других организаций, занимающихся строительством, эксплуатацией и ремонтом зданий и сооружений;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практическое освоение строительных процессов;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освоение организационно - технических, управленческих и экономических навыков с учетом происходящего в стране процесса экономических реформ;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воспитание сознательной, трудовой и производственной дисциплины, уважения к трудовым традициям производственного коллектива;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rStyle w:val="FontStyle65"/>
          <w:sz w:val="24"/>
          <w:szCs w:val="24"/>
        </w:rPr>
      </w:pPr>
      <w:r w:rsidRPr="00FD19DF">
        <w:rPr>
          <w:rStyle w:val="FontStyle65"/>
          <w:sz w:val="24"/>
          <w:szCs w:val="24"/>
        </w:rPr>
        <w:t>освоение новых эффективных методов и технологий на строительном производстве;</w:t>
      </w:r>
    </w:p>
    <w:p w:rsidR="00A9500F" w:rsidRPr="00FD19DF" w:rsidRDefault="00A9500F" w:rsidP="00FD19DF">
      <w:pPr>
        <w:pStyle w:val="a6"/>
        <w:numPr>
          <w:ilvl w:val="0"/>
          <w:numId w:val="9"/>
        </w:numPr>
        <w:shd w:val="clear" w:color="auto" w:fill="FFFFFF"/>
        <w:spacing w:before="0" w:beforeAutospacing="0" w:after="240" w:afterAutospacing="0" w:line="276" w:lineRule="auto"/>
        <w:ind w:left="284" w:hanging="284"/>
        <w:jc w:val="both"/>
        <w:rPr>
          <w:rStyle w:val="FontStyle58"/>
          <w:b w:val="0"/>
          <w:bCs w:val="0"/>
          <w:i w:val="0"/>
          <w:iCs w:val="0"/>
          <w:spacing w:val="0"/>
          <w:sz w:val="24"/>
          <w:szCs w:val="24"/>
        </w:rPr>
      </w:pPr>
      <w:r w:rsidRPr="00FD19DF">
        <w:rPr>
          <w:rStyle w:val="FontStyle65"/>
          <w:sz w:val="24"/>
          <w:szCs w:val="24"/>
        </w:rPr>
        <w:t>усвоение студентов основ законодательства об охране труда, системы стандартов безопасности труда в строительстве, требований правил гигиены труда и производственной санитарии, противопожарной защиты, охраны окружающей среды в соответствии с новыми законодательными и нормативными актами.</w:t>
      </w:r>
    </w:p>
    <w:p w:rsidR="00C772B8" w:rsidRPr="00FD19DF" w:rsidRDefault="00C772B8" w:rsidP="00FD19DF">
      <w:pPr>
        <w:pStyle w:val="Style17"/>
        <w:spacing w:line="276" w:lineRule="auto"/>
        <w:jc w:val="center"/>
        <w:rPr>
          <w:rStyle w:val="FontStyle64"/>
          <w:sz w:val="24"/>
          <w:szCs w:val="24"/>
        </w:rPr>
      </w:pPr>
      <w:r w:rsidRPr="00FD19DF">
        <w:rPr>
          <w:rStyle w:val="FontStyle58"/>
          <w:i w:val="0"/>
          <w:sz w:val="24"/>
          <w:szCs w:val="24"/>
        </w:rPr>
        <w:t>1.3.</w:t>
      </w:r>
      <w:r w:rsidRPr="00FD19DF">
        <w:rPr>
          <w:rStyle w:val="FontStyle58"/>
          <w:sz w:val="24"/>
          <w:szCs w:val="24"/>
        </w:rPr>
        <w:t xml:space="preserve"> </w:t>
      </w:r>
      <w:r w:rsidRPr="00FD19DF">
        <w:rPr>
          <w:rStyle w:val="FontStyle64"/>
          <w:sz w:val="24"/>
          <w:szCs w:val="24"/>
        </w:rPr>
        <w:t xml:space="preserve">Рекомендуемое количество часов на освоение программы </w:t>
      </w:r>
      <w:r w:rsidR="000F42CD" w:rsidRPr="00FD19DF">
        <w:rPr>
          <w:rStyle w:val="FontStyle64"/>
          <w:sz w:val="24"/>
          <w:szCs w:val="24"/>
        </w:rPr>
        <w:t>преддипломной практики</w:t>
      </w:r>
      <w:r w:rsidRPr="00FD19DF">
        <w:rPr>
          <w:rStyle w:val="FontStyle64"/>
          <w:sz w:val="24"/>
          <w:szCs w:val="24"/>
        </w:rPr>
        <w:t>:</w:t>
      </w:r>
    </w:p>
    <w:p w:rsidR="00CF2C34" w:rsidRDefault="000F42CD" w:rsidP="00FD19DF">
      <w:pPr>
        <w:pStyle w:val="Style7"/>
        <w:tabs>
          <w:tab w:val="left" w:leader="underscore" w:pos="5774"/>
        </w:tabs>
        <w:spacing w:line="276" w:lineRule="auto"/>
        <w:jc w:val="left"/>
        <w:rPr>
          <w:rStyle w:val="FontStyle65"/>
          <w:sz w:val="24"/>
          <w:szCs w:val="24"/>
        </w:rPr>
      </w:pPr>
      <w:r w:rsidRPr="00FD19DF">
        <w:rPr>
          <w:rStyle w:val="FontStyle64"/>
          <w:b w:val="0"/>
          <w:sz w:val="24"/>
          <w:szCs w:val="24"/>
        </w:rPr>
        <w:t xml:space="preserve">Преддипломная </w:t>
      </w:r>
      <w:r w:rsidR="00C772B8" w:rsidRPr="00FD19DF">
        <w:rPr>
          <w:rStyle w:val="FontStyle65"/>
          <w:b/>
          <w:sz w:val="24"/>
          <w:szCs w:val="24"/>
        </w:rPr>
        <w:t xml:space="preserve"> </w:t>
      </w:r>
      <w:r w:rsidR="00C772B8" w:rsidRPr="00FD19DF">
        <w:rPr>
          <w:rStyle w:val="FontStyle65"/>
          <w:sz w:val="24"/>
          <w:szCs w:val="24"/>
        </w:rPr>
        <w:t>практик</w:t>
      </w:r>
      <w:r w:rsidRPr="00FD19DF">
        <w:rPr>
          <w:rStyle w:val="FontStyle65"/>
          <w:sz w:val="24"/>
          <w:szCs w:val="24"/>
        </w:rPr>
        <w:t xml:space="preserve">а </w:t>
      </w:r>
      <w:r w:rsidR="00C772B8" w:rsidRPr="00FD19DF">
        <w:rPr>
          <w:rStyle w:val="FontStyle65"/>
          <w:sz w:val="24"/>
          <w:szCs w:val="24"/>
        </w:rPr>
        <w:t xml:space="preserve">-  </w:t>
      </w:r>
      <w:r w:rsidRPr="00FD19DF">
        <w:rPr>
          <w:rStyle w:val="FontStyle65"/>
          <w:sz w:val="24"/>
          <w:szCs w:val="24"/>
        </w:rPr>
        <w:t>144</w:t>
      </w:r>
      <w:r w:rsidR="00C772B8" w:rsidRPr="00FD19DF">
        <w:rPr>
          <w:rStyle w:val="FontStyle65"/>
          <w:sz w:val="24"/>
          <w:szCs w:val="24"/>
        </w:rPr>
        <w:t xml:space="preserve"> час</w:t>
      </w:r>
      <w:r w:rsidRPr="00FD19DF">
        <w:rPr>
          <w:rStyle w:val="FontStyle65"/>
          <w:sz w:val="24"/>
          <w:szCs w:val="24"/>
        </w:rPr>
        <w:t>а</w:t>
      </w:r>
      <w:r w:rsidR="00FD19DF" w:rsidRPr="00FD19DF">
        <w:rPr>
          <w:rStyle w:val="FontStyle65"/>
          <w:sz w:val="24"/>
          <w:szCs w:val="24"/>
        </w:rPr>
        <w:t xml:space="preserve"> </w:t>
      </w:r>
      <w:r w:rsidRPr="00FD19DF">
        <w:rPr>
          <w:rStyle w:val="FontStyle65"/>
          <w:sz w:val="24"/>
          <w:szCs w:val="24"/>
        </w:rPr>
        <w:t xml:space="preserve">(4 недели) </w:t>
      </w:r>
      <w:bookmarkStart w:id="0" w:name="_Toc340658967"/>
    </w:p>
    <w:p w:rsidR="00823758" w:rsidRDefault="00823758" w:rsidP="00FD19DF">
      <w:pPr>
        <w:pStyle w:val="1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1D69E5" w:rsidRDefault="001D69E5" w:rsidP="00FD19DF">
      <w:pPr>
        <w:pStyle w:val="1"/>
        <w:spacing w:line="276" w:lineRule="auto"/>
        <w:jc w:val="center"/>
        <w:rPr>
          <w:rFonts w:ascii="Times New Roman" w:hAnsi="Times New Roman"/>
          <w:sz w:val="24"/>
          <w:szCs w:val="28"/>
        </w:rPr>
      </w:pPr>
      <w:r w:rsidRPr="00FD19DF">
        <w:rPr>
          <w:rFonts w:ascii="Times New Roman" w:hAnsi="Times New Roman"/>
          <w:sz w:val="24"/>
          <w:szCs w:val="24"/>
        </w:rPr>
        <w:t xml:space="preserve">2. РЕЗУЛЬТАТЫ ОСВОЕНИЯ РАБОЧЕЙ ПРОГРАММЫ </w:t>
      </w:r>
      <w:bookmarkEnd w:id="0"/>
      <w:r w:rsidR="009A3324" w:rsidRPr="00FD19DF">
        <w:rPr>
          <w:rFonts w:ascii="Times New Roman" w:hAnsi="Times New Roman"/>
          <w:sz w:val="24"/>
          <w:szCs w:val="28"/>
        </w:rPr>
        <w:t xml:space="preserve">ПРОИЗВОДСТВЕННОЙ  </w:t>
      </w:r>
      <w:r w:rsidR="009A3324">
        <w:rPr>
          <w:rFonts w:ascii="Times New Roman" w:hAnsi="Times New Roman"/>
          <w:sz w:val="24"/>
          <w:szCs w:val="28"/>
        </w:rPr>
        <w:t xml:space="preserve">(ПРЕДДИПЛОМНОЙ) </w:t>
      </w:r>
      <w:r w:rsidR="009A3324" w:rsidRPr="00FD19DF">
        <w:rPr>
          <w:rFonts w:ascii="Times New Roman" w:hAnsi="Times New Roman"/>
          <w:sz w:val="24"/>
          <w:szCs w:val="28"/>
        </w:rPr>
        <w:t>ПРАКТИКИ</w:t>
      </w:r>
    </w:p>
    <w:p w:rsidR="00346469" w:rsidRPr="00823758" w:rsidRDefault="00687434" w:rsidP="00823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 w:rsidRPr="00823758">
        <w:rPr>
          <w:rFonts w:ascii="Times New Roman" w:hAnsi="Times New Roman" w:cs="Times New Roman"/>
          <w:sz w:val="24"/>
        </w:rPr>
        <w:t xml:space="preserve">Результатом освоения рабочей программы преддипломной практики является </w:t>
      </w:r>
      <w:proofErr w:type="spellStart"/>
      <w:r w:rsidRPr="00823758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823758">
        <w:rPr>
          <w:rFonts w:ascii="Times New Roman" w:hAnsi="Times New Roman" w:cs="Times New Roman"/>
          <w:sz w:val="24"/>
        </w:rPr>
        <w:t xml:space="preserve"> у студентов практических профессиональных умений, приобретение  </w:t>
      </w:r>
      <w:r w:rsidRPr="00823758">
        <w:rPr>
          <w:rFonts w:ascii="Times New Roman" w:hAnsi="Times New Roman" w:cs="Times New Roman"/>
          <w:sz w:val="24"/>
        </w:rPr>
        <w:lastRenderedPageBreak/>
        <w:t>практического опыта, реализуется в рамках преддипломной практики по основным видам профессиональной деятельности (ВПД) необходимых для последующего освоения ими  профессиональных (ПК) и общих (ОК) компетенций по избранной специальности:</w:t>
      </w:r>
      <w:r w:rsidR="00346469" w:rsidRPr="00823758">
        <w:rPr>
          <w:rFonts w:ascii="Times New Roman" w:hAnsi="Times New Roman" w:cs="Times New Roman"/>
          <w:sz w:val="28"/>
          <w:szCs w:val="24"/>
        </w:rPr>
        <w:t xml:space="preserve"> </w:t>
      </w:r>
    </w:p>
    <w:tbl>
      <w:tblPr>
        <w:tblW w:w="509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36"/>
        <w:gridCol w:w="9144"/>
      </w:tblGrid>
      <w:tr w:rsidR="001D69E5" w:rsidRPr="00C6077A" w:rsidTr="00FD19DF">
        <w:trPr>
          <w:trHeight w:val="651"/>
        </w:trPr>
        <w:tc>
          <w:tcPr>
            <w:tcW w:w="509" w:type="pct"/>
            <w:shd w:val="clear" w:color="auto" w:fill="auto"/>
            <w:vAlign w:val="center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91" w:type="pct"/>
            <w:shd w:val="clear" w:color="auto" w:fill="auto"/>
            <w:vAlign w:val="center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строительные конструкции и разрабатывать несложные узлы и детали конструктивных элементов зданий.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информационных технологий.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несложные расчеты и конструирование строительных конструкций.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подготовительные работы на строительной площадке.</w:t>
            </w:r>
          </w:p>
        </w:tc>
      </w:tr>
      <w:tr w:rsidR="001D69E5" w:rsidRPr="00C6077A" w:rsidTr="00FD19DF">
        <w:trPr>
          <w:trHeight w:val="94"/>
        </w:trPr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Проводить оперативный учет объемов выполняемых работ и расхода материальных ресурсов.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 2.4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контролю качества выполняемых работ.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текущего содержания и реконструкции строительных объектов.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 Обеспечивать работу структурных подразделений при выполнении производственных задач.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3.3 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Обеспечивать соблюдения требований охраны труда, безопасности жизнедеятельности и защиту окружающей среды при выполнении строительно-монтажных и ремонтных работ и работ по реконструкции строительных объектов.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 xml:space="preserve">Принимать участие в диагностике технического состояния конструктивных элементов эксплуатируемых зданий. 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Организовывать работу по технической эксплуатации зданий и сооружений.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зданий.</w:t>
            </w:r>
          </w:p>
        </w:tc>
      </w:tr>
      <w:tr w:rsidR="001D69E5" w:rsidRPr="00C6077A" w:rsidTr="00FD19DF">
        <w:tc>
          <w:tcPr>
            <w:tcW w:w="509" w:type="pct"/>
            <w:shd w:val="clear" w:color="auto" w:fill="auto"/>
          </w:tcPr>
          <w:p w:rsidR="001D69E5" w:rsidRPr="00C6077A" w:rsidRDefault="001D69E5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77A">
              <w:rPr>
                <w:rFonts w:ascii="Times New Roman" w:hAnsi="Times New Roman" w:cs="Times New Roman"/>
                <w:sz w:val="24"/>
                <w:szCs w:val="24"/>
              </w:rPr>
              <w:t xml:space="preserve">ПК 4.4 </w:t>
            </w:r>
          </w:p>
        </w:tc>
        <w:tc>
          <w:tcPr>
            <w:tcW w:w="4491" w:type="pct"/>
            <w:shd w:val="clear" w:color="auto" w:fill="auto"/>
          </w:tcPr>
          <w:p w:rsidR="001D69E5" w:rsidRPr="00C6077A" w:rsidRDefault="001D69E5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077A">
              <w:rPr>
                <w:rFonts w:ascii="Times New Roman" w:hAnsi="Times New Roman"/>
                <w:sz w:val="24"/>
                <w:szCs w:val="24"/>
              </w:rPr>
              <w:t>Осуществлять мероприятия по оценке технического состояния и реконструкции зданий.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1B60A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B60AE">
              <w:rPr>
                <w:rFonts w:ascii="Times New Roman" w:hAnsi="Times New Roman" w:cs="Times New Roman"/>
                <w:sz w:val="24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Pr="00C6077A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B60AE" w:rsidRPr="00C6077A" w:rsidTr="00FD19DF">
        <w:tc>
          <w:tcPr>
            <w:tcW w:w="509" w:type="pct"/>
            <w:shd w:val="clear" w:color="auto" w:fill="auto"/>
          </w:tcPr>
          <w:p w:rsidR="001B60AE" w:rsidRDefault="001B60AE" w:rsidP="00710FF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9</w:t>
            </w:r>
          </w:p>
        </w:tc>
        <w:tc>
          <w:tcPr>
            <w:tcW w:w="4491" w:type="pct"/>
            <w:shd w:val="clear" w:color="auto" w:fill="auto"/>
          </w:tcPr>
          <w:p w:rsidR="001B60AE" w:rsidRPr="001B60AE" w:rsidRDefault="001B60AE" w:rsidP="00710FFA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60AE">
              <w:rPr>
                <w:rFonts w:ascii="Times New Roman" w:hAnsi="Times New Roman"/>
                <w:sz w:val="24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1D69E5" w:rsidRPr="00FD19DF" w:rsidRDefault="001D69E5" w:rsidP="001D69E5">
      <w:pPr>
        <w:pStyle w:val="1"/>
        <w:jc w:val="center"/>
        <w:rPr>
          <w:rFonts w:ascii="Times New Roman" w:hAnsi="Times New Roman"/>
          <w:sz w:val="24"/>
          <w:szCs w:val="28"/>
        </w:rPr>
      </w:pPr>
      <w:bookmarkStart w:id="1" w:name="_Toc340658968"/>
      <w:r w:rsidRPr="00FD19DF">
        <w:rPr>
          <w:rFonts w:ascii="Times New Roman" w:hAnsi="Times New Roman"/>
          <w:sz w:val="24"/>
          <w:szCs w:val="28"/>
        </w:rPr>
        <w:t xml:space="preserve">3. ТЕМАТИЧЕСКИЙ ПЛАН И СОДЕРЖАНИЕ ПРОИЗВОДСТВЕННОЙ  </w:t>
      </w:r>
      <w:r w:rsidR="009A3324">
        <w:rPr>
          <w:rFonts w:ascii="Times New Roman" w:hAnsi="Times New Roman"/>
          <w:sz w:val="24"/>
          <w:szCs w:val="28"/>
        </w:rPr>
        <w:t xml:space="preserve">(ПРЕДДИПЛОМНОЙ) </w:t>
      </w:r>
      <w:r w:rsidRPr="00FD19DF">
        <w:rPr>
          <w:rFonts w:ascii="Times New Roman" w:hAnsi="Times New Roman"/>
          <w:sz w:val="24"/>
          <w:szCs w:val="28"/>
        </w:rPr>
        <w:t>ПРАКТИКИ</w:t>
      </w:r>
      <w:bookmarkEnd w:id="1"/>
    </w:p>
    <w:p w:rsidR="00D401E9" w:rsidRPr="00FD19DF" w:rsidRDefault="001D69E5" w:rsidP="001427B4">
      <w:pPr>
        <w:pStyle w:val="2"/>
        <w:jc w:val="center"/>
        <w:rPr>
          <w:rFonts w:ascii="Times New Roman" w:eastAsia="Times New Roman" w:hAnsi="Times New Roman" w:cs="Times New Roman"/>
          <w:color w:val="auto"/>
          <w:sz w:val="24"/>
          <w:szCs w:val="28"/>
        </w:rPr>
      </w:pPr>
      <w:bookmarkStart w:id="2" w:name="_Toc340658969"/>
      <w:r w:rsidRPr="00FD19DF">
        <w:rPr>
          <w:rFonts w:ascii="Times New Roman" w:eastAsia="Times New Roman" w:hAnsi="Times New Roman" w:cs="Times New Roman"/>
          <w:color w:val="auto"/>
          <w:sz w:val="24"/>
          <w:szCs w:val="28"/>
        </w:rPr>
        <w:t>3.1.Тематический план производственной практики</w:t>
      </w:r>
      <w:bookmarkEnd w:id="2"/>
    </w:p>
    <w:tbl>
      <w:tblPr>
        <w:tblStyle w:val="a7"/>
        <w:tblW w:w="10173" w:type="dxa"/>
        <w:jc w:val="center"/>
        <w:tblLayout w:type="fixed"/>
        <w:tblLook w:val="04A0"/>
      </w:tblPr>
      <w:tblGrid>
        <w:gridCol w:w="675"/>
        <w:gridCol w:w="1418"/>
        <w:gridCol w:w="5528"/>
        <w:gridCol w:w="1276"/>
        <w:gridCol w:w="1276"/>
      </w:tblGrid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D401E9" w:rsidRDefault="00D401E9" w:rsidP="00D40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D401E9" w:rsidRDefault="00D401E9" w:rsidP="00D40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(этапы)</w:t>
            </w:r>
          </w:p>
          <w:p w:rsidR="00D401E9" w:rsidRPr="00D401E9" w:rsidRDefault="00D401E9" w:rsidP="00D40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D401E9" w:rsidRDefault="00D401E9" w:rsidP="00D401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>Виды производственной работы на практике, включая самостоятельную работу студентов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D401E9" w:rsidRDefault="00D401E9" w:rsidP="00D401E9">
            <w:pPr>
              <w:jc w:val="center"/>
            </w:pPr>
            <w:r w:rsidRPr="00CC58B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D401E9" w:rsidRDefault="00D401E9" w:rsidP="00D401E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D401E9" w:rsidRPr="00D401E9" w:rsidTr="00DC2FBE">
        <w:trPr>
          <w:jc w:val="center"/>
        </w:trPr>
        <w:tc>
          <w:tcPr>
            <w:tcW w:w="7621" w:type="dxa"/>
            <w:gridSpan w:val="3"/>
            <w:tcBorders>
              <w:right w:val="single" w:sz="4" w:space="0" w:color="auto"/>
            </w:tcBorders>
          </w:tcPr>
          <w:p w:rsidR="00D401E9" w:rsidRPr="00D401E9" w:rsidRDefault="00D401E9" w:rsidP="00D40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Преддипломная практика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D401E9" w:rsidP="00D40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b/>
                <w:sz w:val="24"/>
                <w:szCs w:val="24"/>
              </w:rPr>
              <w:t>144 ч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D401E9" w:rsidRDefault="00D401E9" w:rsidP="00D401E9"/>
        </w:tc>
      </w:tr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D401E9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D401E9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Ознакомление с объектом практики, инструктаж по технике  безопасности.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Ознакомление: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-с рабочим планом и графиком прохождения практики;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-с назначением и организационной структурой строительной организации;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-с характеристиками строящихся объектов;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-с технической оснащенностью строительной организации, организацией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материально-технического снабжения и транспортным хозяйством;</w:t>
            </w:r>
          </w:p>
          <w:p w:rsidR="00D401E9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-с организацией системы оценки и контроля качества строительно-монтажных работ.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5D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Ознакомительный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Изучение организации строительного производства</w:t>
            </w:r>
          </w:p>
          <w:p w:rsidR="00D401E9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-порядка выполнения подготовительных работ, осуществляемых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строительной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организацие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подготовку материально-технических мероприятий,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необходимых материально-технических ресурсов, документов и т.д.);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-организацию приемки материалов и конструкций, входящего контроля их качества,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складирования, транспортировки материалов и конструкций и их хранение;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-подготовку строительной площадки к началу строительства;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-организацию операционного контроля качества строительно-монтажных работ;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-ведущие машины и механизмы, применяемые на строительной площадке;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-транспортное хозяйство строительства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5D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Производственный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Работа мастером или дублером мастера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Знание и исполнение должностных обязанностей мастера: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сдаче объекта под монтажные работы;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-комплектация совместно с бригадирами рабочих бригад;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-выполнение приемки и   входного контроля </w:t>
            </w:r>
            <w:r w:rsidRPr="005D1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качества материалов, конструкций и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поступающих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строительную площадку;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-подготовка фронта работы для бригад;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-обеспечение бригад инструментами и приспособлениями;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-обеспечение своевременной доставки материалов к рабочим местам;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-выдача бригадам нарядов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обоснованной проектом производства работ технологии выполнения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-проверка качества выполняемых работ и соответствия </w:t>
            </w:r>
            <w:proofErr w:type="spell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карт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операционного контроля качества;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-приёмка работ, выполненных бригадами и закрытие нарядов;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-обеспечение правильного хранения и экономного использования материалов;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-контроль  правильного расхода фонда заработной платы на участке;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-контроль выполнения рабочими требований техники безопасности и пожарной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безопасности;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промежуточном контроле качества законченных отдельных видов работ и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оформление актов на скрытые  работы;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подготовке строительно-монтажных работ к сдаче;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технических испытаниях выполняемых санитарно-технических устройств;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 участие в технических, производственных и оперативных совещаниях на участках;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-подготовка документации по материальному стимулированию рабочих;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общественной работе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5D1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D401E9" w:rsidRDefault="00D401E9" w:rsidP="00D401E9"/>
        </w:tc>
      </w:tr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D154D" w:rsidRPr="005D154D" w:rsidRDefault="005D154D" w:rsidP="005D15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и анализ </w:t>
            </w:r>
          </w:p>
          <w:p w:rsidR="005D154D" w:rsidRPr="005D154D" w:rsidRDefault="005D154D" w:rsidP="005D15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полученной </w:t>
            </w:r>
          </w:p>
          <w:p w:rsidR="00D401E9" w:rsidRPr="005D154D" w:rsidRDefault="005D154D" w:rsidP="005D154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Обобщение материалов и оформление дневника практики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В  период  прохождения  преддипломной  практики  ежедневно ведется  дневник, 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котором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 записывается  выполнение  работ,  практические  работы  и  приобретенные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навыки  и  знания,  необходимые  для  оформления  отчета.  Дневник  следует  вести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аккуратно, чисто, так как он является приложением к отчету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5D154D">
            <w:pPr>
              <w:jc w:val="center"/>
              <w:rPr>
                <w:sz w:val="24"/>
                <w:szCs w:val="24"/>
              </w:rPr>
            </w:pPr>
            <w:r w:rsidRPr="005D154D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D401E9" w:rsidRDefault="00D401E9" w:rsidP="00D401E9"/>
        </w:tc>
      </w:tr>
      <w:tr w:rsidR="00D401E9" w:rsidRPr="00D401E9" w:rsidTr="00DC2FBE">
        <w:trPr>
          <w:jc w:val="center"/>
        </w:trPr>
        <w:tc>
          <w:tcPr>
            <w:tcW w:w="675" w:type="dxa"/>
            <w:tcBorders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D40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Оформление отчета</w:t>
            </w:r>
          </w:p>
        </w:tc>
        <w:tc>
          <w:tcPr>
            <w:tcW w:w="5528" w:type="dxa"/>
            <w:tcBorders>
              <w:left w:val="single" w:sz="4" w:space="0" w:color="auto"/>
              <w:right w:val="single" w:sz="4" w:space="0" w:color="auto"/>
            </w:tcBorders>
          </w:tcPr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Отчет должен содержать: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-краткую характеристику объектов практики;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-перечень должностных обязанностей мастера;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-описание организации производства работ на строительной площадке;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-критический анализ производства;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-выводы и предложения по улучшению организации строительного производства.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 важно осветить в отчете вопросы научной организации труда, передового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опыта новаторов и передовиков производства, совершенствования системы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и учета, контроля качества работ, обеспечения безопасных условий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труда на производстве.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Отчет по практике составляется в период её прохождения, а окончательно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обрабатывается и оформляется в последние дни пребывания на практике,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 с календарно-тематическим планом.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Отчет предоставляется руководителю практики от производства, который после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проверки заверяет своей подписью и печатью строительной организации.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По окончании практики руководитель практики от предприятия составляет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каждого студента характеристику с указанием его отношения к работе, степени </w:t>
            </w:r>
          </w:p>
          <w:p w:rsidR="005D154D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полученной подготовки по специальности и оценки. Характеристика заверяется </w:t>
            </w:r>
          </w:p>
          <w:p w:rsidR="00D401E9" w:rsidRPr="005D154D" w:rsidRDefault="005D154D" w:rsidP="005D15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печатью строительной организации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401E9" w:rsidRPr="005D154D" w:rsidRDefault="005D154D" w:rsidP="005D154D">
            <w:pPr>
              <w:jc w:val="center"/>
              <w:rPr>
                <w:sz w:val="24"/>
                <w:szCs w:val="24"/>
              </w:rPr>
            </w:pPr>
            <w:r w:rsidRPr="005D154D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401E9" w:rsidRPr="00D401E9" w:rsidRDefault="00D401E9" w:rsidP="00D401E9"/>
        </w:tc>
      </w:tr>
      <w:tr w:rsidR="005D154D" w:rsidRPr="00D401E9" w:rsidTr="00D64EE0">
        <w:trPr>
          <w:jc w:val="center"/>
        </w:trPr>
        <w:tc>
          <w:tcPr>
            <w:tcW w:w="7621" w:type="dxa"/>
            <w:gridSpan w:val="3"/>
            <w:tcBorders>
              <w:right w:val="single" w:sz="4" w:space="0" w:color="auto"/>
            </w:tcBorders>
          </w:tcPr>
          <w:p w:rsidR="005D154D" w:rsidRPr="005D154D" w:rsidRDefault="005D154D" w:rsidP="00D401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54D" w:rsidRPr="005D154D" w:rsidRDefault="005D154D" w:rsidP="00D64E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D154D" w:rsidRPr="00D401E9" w:rsidRDefault="005D154D" w:rsidP="00D401E9"/>
        </w:tc>
      </w:tr>
    </w:tbl>
    <w:p w:rsidR="004E7EC3" w:rsidRPr="00DC2FBE" w:rsidRDefault="004E7EC3" w:rsidP="00DC2FBE">
      <w:pPr>
        <w:pStyle w:val="1"/>
        <w:spacing w:line="276" w:lineRule="auto"/>
        <w:jc w:val="center"/>
        <w:rPr>
          <w:rFonts w:ascii="Times New Roman" w:hAnsi="Times New Roman"/>
          <w:sz w:val="24"/>
          <w:szCs w:val="28"/>
        </w:rPr>
      </w:pPr>
      <w:bookmarkStart w:id="3" w:name="_Toc340658971"/>
      <w:r w:rsidRPr="00DC2FBE">
        <w:rPr>
          <w:rFonts w:ascii="Times New Roman" w:hAnsi="Times New Roman"/>
          <w:sz w:val="24"/>
          <w:szCs w:val="28"/>
        </w:rPr>
        <w:t xml:space="preserve">4. УСЛОВИЯ РЕАЛИЗАЦИИ РАБОЧЕЙ ПРОГРАММЫ </w:t>
      </w:r>
      <w:bookmarkEnd w:id="3"/>
      <w:r w:rsidR="009A3324" w:rsidRPr="00FD19DF">
        <w:rPr>
          <w:rFonts w:ascii="Times New Roman" w:hAnsi="Times New Roman"/>
          <w:sz w:val="24"/>
          <w:szCs w:val="28"/>
        </w:rPr>
        <w:t xml:space="preserve">ПРОИЗВОДСТВЕННОЙ  </w:t>
      </w:r>
      <w:r w:rsidR="009A3324">
        <w:rPr>
          <w:rFonts w:ascii="Times New Roman" w:hAnsi="Times New Roman"/>
          <w:sz w:val="24"/>
          <w:szCs w:val="28"/>
        </w:rPr>
        <w:t xml:space="preserve">(ПРЕДДИПЛОМНОЙ) </w:t>
      </w:r>
      <w:r w:rsidR="009A3324" w:rsidRPr="00FD19DF">
        <w:rPr>
          <w:rFonts w:ascii="Times New Roman" w:hAnsi="Times New Roman"/>
          <w:sz w:val="24"/>
          <w:szCs w:val="28"/>
        </w:rPr>
        <w:t>ПРАКТИКИ</w:t>
      </w:r>
    </w:p>
    <w:p w:rsidR="000A3625" w:rsidRPr="00DC2FBE" w:rsidRDefault="00F24347" w:rsidP="00DC2FB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b/>
          <w:sz w:val="24"/>
          <w:szCs w:val="28"/>
        </w:rPr>
        <w:t>4.1. Требования к мате</w:t>
      </w:r>
      <w:r w:rsidR="009438CB" w:rsidRPr="00DC2FBE">
        <w:rPr>
          <w:rFonts w:ascii="Times New Roman" w:eastAsia="Times New Roman" w:hAnsi="Times New Roman" w:cs="Times New Roman"/>
          <w:b/>
          <w:sz w:val="24"/>
          <w:szCs w:val="28"/>
        </w:rPr>
        <w:t>риально-техническому обеспечени</w:t>
      </w:r>
      <w:r w:rsidRPr="00DC2FBE">
        <w:rPr>
          <w:rFonts w:ascii="Times New Roman" w:eastAsia="Times New Roman" w:hAnsi="Times New Roman" w:cs="Times New Roman"/>
          <w:b/>
          <w:sz w:val="24"/>
          <w:szCs w:val="28"/>
        </w:rPr>
        <w:t>ю</w:t>
      </w:r>
      <w:r w:rsidR="000A3625" w:rsidRPr="00DC2FBE">
        <w:rPr>
          <w:rFonts w:ascii="Times New Roman" w:eastAsia="Times New Roman" w:hAnsi="Times New Roman" w:cs="Times New Roman"/>
          <w:b/>
          <w:sz w:val="24"/>
          <w:szCs w:val="28"/>
        </w:rPr>
        <w:t>.</w:t>
      </w:r>
    </w:p>
    <w:p w:rsidR="00DC2FBE" w:rsidRDefault="000A3625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Реализация рабочей программы пр</w:t>
      </w:r>
      <w:r w:rsidR="001427B4" w:rsidRPr="00DC2FBE">
        <w:rPr>
          <w:rFonts w:ascii="Times New Roman" w:eastAsia="Times New Roman" w:hAnsi="Times New Roman" w:cs="Times New Roman"/>
          <w:sz w:val="24"/>
          <w:szCs w:val="28"/>
        </w:rPr>
        <w:t>еддипломной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практики предполагает проведение пр</w:t>
      </w:r>
      <w:r w:rsidR="001427B4" w:rsidRPr="00DC2FBE">
        <w:rPr>
          <w:rFonts w:ascii="Times New Roman" w:eastAsia="Times New Roman" w:hAnsi="Times New Roman" w:cs="Times New Roman"/>
          <w:sz w:val="24"/>
          <w:szCs w:val="28"/>
        </w:rPr>
        <w:t xml:space="preserve">еддипломной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практики на предприятиях/организациях на основе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9438CB" w:rsidRPr="00DC2FBE" w:rsidRDefault="009438CB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Для составления отчетов необходим учебный кабинет,</w:t>
      </w:r>
      <w:r w:rsidR="006848D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>оборудованный ПК.</w:t>
      </w:r>
    </w:p>
    <w:p w:rsidR="00DC2FBE" w:rsidRDefault="009438CB" w:rsidP="00DC2FBE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Оборудование учебного кабинета:</w:t>
      </w:r>
    </w:p>
    <w:p w:rsidR="00DC2FBE" w:rsidRPr="00DC2FBE" w:rsidRDefault="009438CB" w:rsidP="00DC2FBE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20 индивидуальных посадочных мест;</w:t>
      </w:r>
    </w:p>
    <w:p w:rsidR="00DC2FBE" w:rsidRPr="00DC2FBE" w:rsidRDefault="009438CB" w:rsidP="00DC2FBE">
      <w:pPr>
        <w:pStyle w:val="a5"/>
        <w:numPr>
          <w:ilvl w:val="0"/>
          <w:numId w:val="11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рабочее место преподавателя.</w:t>
      </w:r>
    </w:p>
    <w:p w:rsidR="00DC2FBE" w:rsidRDefault="009438CB" w:rsidP="00DC2FBE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Технические средства обучения:</w:t>
      </w:r>
    </w:p>
    <w:p w:rsidR="00DC2FBE" w:rsidRPr="001070FD" w:rsidRDefault="009438CB" w:rsidP="001070FD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компьютер с лицензионным программным обеспечением;</w:t>
      </w:r>
    </w:p>
    <w:p w:rsidR="009E3602" w:rsidRPr="00CA0E73" w:rsidRDefault="009438CB" w:rsidP="00CA0E73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мультимедийные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средства обучения.</w:t>
      </w:r>
    </w:p>
    <w:p w:rsidR="000A3625" w:rsidRPr="00DC2FBE" w:rsidRDefault="000A3625" w:rsidP="00DC2FBE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b/>
          <w:sz w:val="24"/>
          <w:szCs w:val="28"/>
        </w:rPr>
        <w:t>4.2. Информационное обеспечение производственной практики</w:t>
      </w:r>
    </w:p>
    <w:p w:rsidR="009438CB" w:rsidRPr="00DC2FBE" w:rsidRDefault="009438CB" w:rsidP="00DC2FBE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i/>
          <w:sz w:val="24"/>
          <w:szCs w:val="28"/>
        </w:rPr>
        <w:t>Основная литература: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Архитектура зданий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Вильчик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Н.П. – М: ИНФРА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Конструирование гражданских зданий Шерешевский И.А. -  М.: «Архитектура  – С». 2009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lastRenderedPageBreak/>
        <w:t>Конструирование промышленных зданий и сооружений Шерешевский И.А. -М.: « Архитектура-С». 2007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Сборник задач по строительным конструкциям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ПавловаА.И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. Москва ИНФРА-М2005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Строительные конструкции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СетковВ.И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. Москва ИНФРА-М. 2009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Строительные конструкции Сербин Е.П. Москва РИОР2009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Технология и организация строительного производства Соколов Г.К. –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М.:Академия,2008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Технология и организация строительного производства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Данилкин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Л.Г. – Ростов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н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/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Д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:Ф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еникс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, 2009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Проектно-сметное дело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Синянский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И.А,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Манешина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Н.И.. Учебник/стер. –</w:t>
      </w:r>
      <w:r w:rsidR="00DC2FBE" w:rsidRPr="00DC2FB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М.:Издат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.ц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ентр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«Академия», 2008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Долгих А.И. Отделочные работы: учебное пособие/ А.И. Долгих. М.:Альфа-М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:И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НФРА-М,2010.-366с.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Долгих, А.И. Общестроительные работы: учебное пособие/А.И. Долгих.- М.: Альфа-М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:И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НФРА-М,2011.-432с.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Охрана труда в строительстве: учебник/ А.А.Сухачёв.- М.: КНОРУС, 2011.-272 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с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. (Среднее профессиональное образование)</w:t>
      </w:r>
    </w:p>
    <w:p w:rsidR="009438CB" w:rsidRPr="00DC2FBE" w:rsidRDefault="009438CB" w:rsidP="00DC2FBE">
      <w:pPr>
        <w:pStyle w:val="a5"/>
        <w:numPr>
          <w:ilvl w:val="0"/>
          <w:numId w:val="12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Беляков, Ю.И. Реконструкция промышленных предприятий/ Ю.И.Беляков, А.П. Снежко.2010</w:t>
      </w:r>
    </w:p>
    <w:p w:rsidR="009438CB" w:rsidRPr="00DC2FBE" w:rsidRDefault="009438CB" w:rsidP="00DC2FBE">
      <w:pPr>
        <w:spacing w:after="0"/>
        <w:ind w:firstLine="567"/>
        <w:rPr>
          <w:rFonts w:ascii="Times New Roman" w:eastAsia="Times New Roman" w:hAnsi="Times New Roman" w:cs="Times New Roman"/>
          <w:i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i/>
          <w:sz w:val="24"/>
          <w:szCs w:val="28"/>
        </w:rPr>
        <w:t>Дополнительные источники:</w:t>
      </w:r>
    </w:p>
    <w:p w:rsidR="009438CB" w:rsidRPr="00DC2FBE" w:rsidRDefault="009438CB" w:rsidP="00DC2FBE">
      <w:pPr>
        <w:pStyle w:val="a5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Строительные материалы: учебное пособие для студентов СПО/ Г.А. Айрапетов [и др.]; ред. Г.В. Несветаев.-4-е изд.,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перераб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. и доп.- Ростов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н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/Д: Феникс, 2009.-700с. </w:t>
      </w:r>
    </w:p>
    <w:p w:rsidR="009438CB" w:rsidRPr="00DC2FBE" w:rsidRDefault="009438CB" w:rsidP="00DC2FBE">
      <w:pPr>
        <w:pStyle w:val="a5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Основы архитектуры зданий и сооружений.- Ростов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н</w:t>
      </w:r>
      <w:proofErr w:type="spellEnd"/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/Д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: «Феникс» 2009</w:t>
      </w:r>
    </w:p>
    <w:p w:rsidR="009438CB" w:rsidRPr="00DC2FBE" w:rsidRDefault="009438CB" w:rsidP="00DC2FBE">
      <w:pPr>
        <w:pStyle w:val="a5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Общий справочник инженера-строителя. Строительные и отделочные работы. 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–Р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остов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н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/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Д:Феникс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>, 2007</w:t>
      </w:r>
    </w:p>
    <w:p w:rsidR="009438CB" w:rsidRPr="00DC2FBE" w:rsidRDefault="009438CB" w:rsidP="00DC2FBE">
      <w:pPr>
        <w:pStyle w:val="a5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Пивоварова М.С. Современный справочник отделочника/ М.С.Пивоварова.-  Ростов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н</w:t>
      </w:r>
      <w:proofErr w:type="spellEnd"/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/Д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: Феникс,2010.-381 с.: ил</w:t>
      </w:r>
    </w:p>
    <w:p w:rsidR="009438CB" w:rsidRPr="00DC2FBE" w:rsidRDefault="009438CB" w:rsidP="00DC2FBE">
      <w:pPr>
        <w:pStyle w:val="a5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ГОСТ  22690-88  Бетоны.  Определение  прочности  методом  неразрушающего контроля</w:t>
      </w:r>
    </w:p>
    <w:p w:rsidR="009438CB" w:rsidRPr="00DC2FBE" w:rsidRDefault="009438CB" w:rsidP="00DC2FBE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8"/>
        </w:rPr>
      </w:pPr>
    </w:p>
    <w:p w:rsidR="000A3625" w:rsidRPr="00DC2FBE" w:rsidRDefault="000A3625" w:rsidP="00DC2FBE">
      <w:pPr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b/>
          <w:sz w:val="24"/>
          <w:szCs w:val="28"/>
        </w:rPr>
        <w:t>4.3. Общие требования к организации образовательного процесса</w:t>
      </w:r>
    </w:p>
    <w:p w:rsidR="009E3602" w:rsidRPr="00CA0E73" w:rsidRDefault="000A3625" w:rsidP="00CA0E73">
      <w:pPr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070FD">
        <w:rPr>
          <w:rFonts w:ascii="Times New Roman" w:eastAsia="Times New Roman" w:hAnsi="Times New Roman" w:cs="Times New Roman"/>
          <w:sz w:val="24"/>
          <w:szCs w:val="28"/>
        </w:rPr>
        <w:t>Пр</w:t>
      </w:r>
      <w:r w:rsidR="001427B4" w:rsidRPr="001070FD">
        <w:rPr>
          <w:rFonts w:ascii="Times New Roman" w:eastAsia="Times New Roman" w:hAnsi="Times New Roman" w:cs="Times New Roman"/>
          <w:sz w:val="24"/>
          <w:szCs w:val="28"/>
        </w:rPr>
        <w:t xml:space="preserve">еддипломная 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 xml:space="preserve"> практ</w:t>
      </w:r>
      <w:r w:rsidR="001070FD" w:rsidRPr="001070FD">
        <w:rPr>
          <w:rFonts w:ascii="Times New Roman" w:eastAsia="Times New Roman" w:hAnsi="Times New Roman" w:cs="Times New Roman"/>
          <w:sz w:val="24"/>
          <w:szCs w:val="28"/>
        </w:rPr>
        <w:t>ика проводится концентрированно, у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 xml:space="preserve">словием допуска </w:t>
      </w:r>
      <w:proofErr w:type="gramStart"/>
      <w:r w:rsidRPr="001070FD">
        <w:rPr>
          <w:rFonts w:ascii="Times New Roman" w:eastAsia="Times New Roman" w:hAnsi="Times New Roman" w:cs="Times New Roman"/>
          <w:sz w:val="24"/>
          <w:szCs w:val="28"/>
        </w:rPr>
        <w:t>обучающихся</w:t>
      </w:r>
      <w:proofErr w:type="gramEnd"/>
      <w:r w:rsidR="001070F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 xml:space="preserve">к </w:t>
      </w:r>
      <w:r w:rsidR="001427B4" w:rsidRPr="001070FD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>р</w:t>
      </w:r>
      <w:r w:rsidR="001427B4" w:rsidRPr="001070FD">
        <w:rPr>
          <w:rFonts w:ascii="Times New Roman" w:eastAsia="Times New Roman" w:hAnsi="Times New Roman" w:cs="Times New Roman"/>
          <w:sz w:val="24"/>
          <w:szCs w:val="28"/>
        </w:rPr>
        <w:t xml:space="preserve">еддипломной 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 xml:space="preserve"> практике является </w:t>
      </w:r>
      <w:r w:rsidR="001427B4" w:rsidRPr="001070FD">
        <w:rPr>
          <w:rFonts w:ascii="Times New Roman" w:eastAsia="Times New Roman" w:hAnsi="Times New Roman" w:cs="Times New Roman"/>
          <w:sz w:val="24"/>
          <w:szCs w:val="28"/>
        </w:rPr>
        <w:t>у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 xml:space="preserve">своенная </w:t>
      </w:r>
      <w:r w:rsidR="001427B4" w:rsidRPr="001070FD">
        <w:rPr>
          <w:rFonts w:ascii="Times New Roman" w:eastAsia="Times New Roman" w:hAnsi="Times New Roman" w:cs="Times New Roman"/>
          <w:sz w:val="24"/>
          <w:szCs w:val="28"/>
        </w:rPr>
        <w:t xml:space="preserve">производственная 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>практика</w:t>
      </w:r>
      <w:r w:rsidR="001070FD" w:rsidRPr="001070FD">
        <w:rPr>
          <w:rFonts w:ascii="Times New Roman" w:eastAsia="Times New Roman" w:hAnsi="Times New Roman" w:cs="Times New Roman"/>
          <w:sz w:val="24"/>
          <w:szCs w:val="28"/>
        </w:rPr>
        <w:t xml:space="preserve"> по профессиональным модулям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0A3625" w:rsidRPr="00DC2FBE" w:rsidRDefault="00DC2FBE" w:rsidP="00DC2FBE">
      <w:pPr>
        <w:pStyle w:val="a5"/>
        <w:ind w:left="567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4.4. </w:t>
      </w:r>
      <w:r w:rsidR="000A3625" w:rsidRPr="00DC2FBE">
        <w:rPr>
          <w:rFonts w:ascii="Times New Roman" w:eastAsia="Times New Roman" w:hAnsi="Times New Roman" w:cs="Times New Roman"/>
          <w:b/>
          <w:sz w:val="24"/>
          <w:szCs w:val="28"/>
        </w:rPr>
        <w:t>Кадровое обеспечение образовательного процесса</w:t>
      </w:r>
    </w:p>
    <w:p w:rsidR="00CA0E73" w:rsidRDefault="000A3625" w:rsidP="00CA0E7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Руководство пр</w:t>
      </w:r>
      <w:r w:rsidR="009438CB" w:rsidRPr="00DC2FBE">
        <w:rPr>
          <w:rFonts w:ascii="Times New Roman" w:eastAsia="Times New Roman" w:hAnsi="Times New Roman" w:cs="Times New Roman"/>
          <w:sz w:val="24"/>
          <w:szCs w:val="28"/>
        </w:rPr>
        <w:t>еддипломной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практикой осуществляют преподаватели или </w:t>
      </w:r>
      <w:r w:rsidR="00F24347" w:rsidRPr="00DC2FB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>мастера производственн</w:t>
      </w:r>
      <w:r w:rsidR="001427B4" w:rsidRPr="00DC2FBE">
        <w:rPr>
          <w:rFonts w:ascii="Times New Roman" w:eastAsia="Times New Roman" w:hAnsi="Times New Roman" w:cs="Times New Roman"/>
          <w:sz w:val="24"/>
          <w:szCs w:val="28"/>
        </w:rPr>
        <w:t xml:space="preserve">ого обучения, а также работники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>предприятий/</w:t>
      </w:r>
      <w:r w:rsidR="001427B4" w:rsidRPr="00DC2FB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организаций, закрепленные за </w:t>
      </w:r>
      <w:proofErr w:type="gramStart"/>
      <w:r w:rsidRPr="00DC2FBE">
        <w:rPr>
          <w:rFonts w:ascii="Times New Roman" w:eastAsia="Times New Roman" w:hAnsi="Times New Roman" w:cs="Times New Roman"/>
          <w:sz w:val="24"/>
          <w:szCs w:val="28"/>
        </w:rPr>
        <w:t>обучающимися</w:t>
      </w:r>
      <w:proofErr w:type="gramEnd"/>
      <w:r w:rsidRPr="00DC2FBE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9D040F" w:rsidRDefault="001070FD" w:rsidP="009D04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Р</w:t>
      </w:r>
      <w:r w:rsidR="00CA0E73" w:rsidRPr="00CA0E73">
        <w:rPr>
          <w:rFonts w:ascii="Times New Roman" w:eastAsia="Times New Roman" w:hAnsi="Times New Roman" w:cs="Times New Roman"/>
          <w:sz w:val="24"/>
          <w:szCs w:val="28"/>
        </w:rPr>
        <w:t>уководители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A0E73" w:rsidRPr="00CA0E73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  <w:r w:rsidRPr="00CA0E73">
        <w:rPr>
          <w:rFonts w:ascii="Times New Roman" w:eastAsia="Times New Roman" w:hAnsi="Times New Roman" w:cs="Times New Roman"/>
          <w:sz w:val="24"/>
          <w:szCs w:val="28"/>
        </w:rPr>
        <w:t>практики назначаются</w:t>
      </w:r>
      <w:r w:rsidR="00CA0E73" w:rsidRPr="00CA0E73">
        <w:rPr>
          <w:rFonts w:ascii="Times New Roman" w:eastAsia="Times New Roman" w:hAnsi="Times New Roman" w:cs="Times New Roman"/>
          <w:sz w:val="24"/>
          <w:szCs w:val="28"/>
        </w:rPr>
        <w:t xml:space="preserve">  в  каждой  учебной  группе  из  числа  преподавателей</w:t>
      </w:r>
      <w:r w:rsidR="00CA0E73" w:rsidRPr="009D040F">
        <w:rPr>
          <w:rFonts w:ascii="Times New Roman" w:eastAsia="Times New Roman" w:hAnsi="Times New Roman" w:cs="Times New Roman"/>
          <w:sz w:val="24"/>
          <w:szCs w:val="28"/>
        </w:rPr>
        <w:t>,  которые  хорошо  знают  организацию  и    технологию строительного  производства,  а  также</w:t>
      </w:r>
      <w:r w:rsidR="009D040F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CA0E73" w:rsidRPr="009D040F">
        <w:rPr>
          <w:rFonts w:ascii="Times New Roman" w:eastAsia="Times New Roman" w:hAnsi="Times New Roman" w:cs="Times New Roman"/>
          <w:sz w:val="24"/>
          <w:szCs w:val="28"/>
        </w:rPr>
        <w:t>техническую  оснащенность  предприятия,  где студенты проходят практику.</w:t>
      </w:r>
    </w:p>
    <w:p w:rsidR="00CA0E73" w:rsidRPr="009D040F" w:rsidRDefault="00CA0E73" w:rsidP="009D040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D040F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Руководство преддипломной практикой на предприятии осуществляется на основании </w:t>
      </w:r>
      <w:r w:rsidR="009D040F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D040F">
        <w:rPr>
          <w:rFonts w:ascii="Times New Roman" w:eastAsia="Times New Roman" w:hAnsi="Times New Roman" w:cs="Times New Roman"/>
          <w:sz w:val="24"/>
          <w:szCs w:val="28"/>
        </w:rPr>
        <w:t xml:space="preserve">приказа руководителя строительной организации (предприятия), которым определяются </w:t>
      </w:r>
      <w:r w:rsidR="009D040F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9D040F">
        <w:rPr>
          <w:rFonts w:ascii="Times New Roman" w:eastAsia="Times New Roman" w:hAnsi="Times New Roman" w:cs="Times New Roman"/>
          <w:sz w:val="24"/>
          <w:szCs w:val="28"/>
        </w:rPr>
        <w:t>должностные лица, ответственные за организацию, проведение и обеспечение безопасности студентов при прохождении практики.</w:t>
      </w:r>
    </w:p>
    <w:p w:rsidR="009D040F" w:rsidRDefault="009D040F" w:rsidP="00CA0E73">
      <w:pPr>
        <w:pStyle w:val="a5"/>
        <w:ind w:left="0" w:firstLine="567"/>
        <w:rPr>
          <w:rFonts w:ascii="Times New Roman" w:eastAsia="Times New Roman" w:hAnsi="Times New Roman" w:cs="Times New Roman"/>
          <w:sz w:val="24"/>
          <w:szCs w:val="28"/>
        </w:rPr>
      </w:pPr>
    </w:p>
    <w:p w:rsidR="00CF0057" w:rsidRPr="00DC2FBE" w:rsidRDefault="00DC2FBE" w:rsidP="00CA0E73">
      <w:pPr>
        <w:pStyle w:val="a5"/>
        <w:ind w:left="567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Cs w:val="24"/>
          <w:lang w:eastAsia="en-US"/>
        </w:rPr>
        <w:t xml:space="preserve">4. </w:t>
      </w:r>
      <w:r w:rsidR="00F24347" w:rsidRPr="00DC2FBE">
        <w:rPr>
          <w:rFonts w:ascii="Times New Roman" w:hAnsi="Times New Roman" w:cs="Times New Roman"/>
          <w:b/>
          <w:szCs w:val="24"/>
          <w:lang w:eastAsia="en-US"/>
        </w:rPr>
        <w:t>КОНТРОЛЬ И ОЦЕНКА РЕЗУЛЬТАТОВ ОСВОЕНИЯ ПРОГРАММЫ</w:t>
      </w:r>
      <w:r>
        <w:rPr>
          <w:rFonts w:ascii="Times New Roman" w:hAnsi="Times New Roman" w:cs="Times New Roman"/>
          <w:b/>
          <w:szCs w:val="24"/>
          <w:lang w:eastAsia="en-US"/>
        </w:rPr>
        <w:t xml:space="preserve"> </w:t>
      </w:r>
      <w:r w:rsidR="009A3324" w:rsidRPr="009A3324">
        <w:rPr>
          <w:rFonts w:ascii="Times New Roman" w:hAnsi="Times New Roman" w:cs="Times New Roman"/>
          <w:b/>
          <w:szCs w:val="24"/>
          <w:lang w:eastAsia="en-US"/>
        </w:rPr>
        <w:t>ПРОИЗВОДСТВЕННОЙ  (ПРЕДДИПЛОМНОЙ) ПРАКТИКИ</w:t>
      </w:r>
    </w:p>
    <w:p w:rsidR="00CF0057" w:rsidRDefault="00CF0057" w:rsidP="001070F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t>Контроль и оценка результатов освоения пр</w:t>
      </w:r>
      <w:r w:rsidR="009438CB" w:rsidRPr="00DC2FBE">
        <w:rPr>
          <w:rFonts w:ascii="Times New Roman" w:eastAsia="Times New Roman" w:hAnsi="Times New Roman" w:cs="Times New Roman"/>
          <w:sz w:val="24"/>
          <w:szCs w:val="28"/>
        </w:rPr>
        <w:t>еддипломной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практики осуществляется мастером</w:t>
      </w:r>
      <w:r w:rsidR="006848D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(преподавателем) в форме </w:t>
      </w:r>
      <w:r w:rsidR="001070FD" w:rsidRPr="001070FD">
        <w:rPr>
          <w:rFonts w:ascii="Times New Roman" w:eastAsia="Times New Roman" w:hAnsi="Times New Roman" w:cs="Times New Roman"/>
          <w:sz w:val="24"/>
          <w:szCs w:val="28"/>
        </w:rPr>
        <w:t>защиты отчета по преддипломной практике</w:t>
      </w:r>
      <w:r w:rsidRPr="001070FD">
        <w:rPr>
          <w:rFonts w:ascii="Times New Roman" w:eastAsia="Times New Roman" w:hAnsi="Times New Roman" w:cs="Times New Roman"/>
          <w:sz w:val="24"/>
          <w:szCs w:val="28"/>
        </w:rPr>
        <w:t>.</w:t>
      </w:r>
      <w:r w:rsidR="001070FD">
        <w:rPr>
          <w:rFonts w:ascii="Times New Roman" w:eastAsia="Times New Roman" w:hAnsi="Times New Roman" w:cs="Times New Roman"/>
          <w:sz w:val="24"/>
          <w:szCs w:val="28"/>
        </w:rPr>
        <w:t xml:space="preserve"> С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>одержание отчета  должно соответствовать  определенному виду профессиональной деятельности, сложность работы должна соответствовать уровню получаемой квалификации.</w:t>
      </w:r>
    </w:p>
    <w:p w:rsidR="00DD0500" w:rsidRDefault="00DD0500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2943"/>
        <w:gridCol w:w="3437"/>
        <w:gridCol w:w="3191"/>
      </w:tblGrid>
      <w:tr w:rsidR="00CF2C34" w:rsidTr="00DC2FBE">
        <w:trPr>
          <w:jc w:val="center"/>
        </w:trPr>
        <w:tc>
          <w:tcPr>
            <w:tcW w:w="2943" w:type="dxa"/>
          </w:tcPr>
          <w:p w:rsidR="00CF2C34" w:rsidRPr="00CF2C34" w:rsidRDefault="00CF2C34" w:rsidP="00CF2C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профессиональные</w:t>
            </w:r>
            <w:proofErr w:type="gramEnd"/>
          </w:p>
          <w:p w:rsidR="00CF2C34" w:rsidRPr="00CF2C34" w:rsidRDefault="00CF2C34" w:rsidP="00CF00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</w:t>
            </w: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омпетенции)</w:t>
            </w:r>
          </w:p>
        </w:tc>
        <w:tc>
          <w:tcPr>
            <w:tcW w:w="3437" w:type="dxa"/>
          </w:tcPr>
          <w:p w:rsidR="00CF2C34" w:rsidRPr="00CF2C34" w:rsidRDefault="00CF2C34" w:rsidP="00CF2C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результата</w:t>
            </w:r>
          </w:p>
          <w:p w:rsidR="00CF2C34" w:rsidRDefault="00CF2C34" w:rsidP="00CF00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CF2C34" w:rsidRPr="00CF2C34" w:rsidRDefault="00CF2C34" w:rsidP="00CF2C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</w:t>
            </w:r>
            <w:r w:rsidR="0071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методы </w:t>
            </w:r>
          </w:p>
          <w:p w:rsidR="00CF2C34" w:rsidRPr="00CF2C34" w:rsidRDefault="00CF2C34" w:rsidP="00CF2C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контроля и </w:t>
            </w:r>
            <w:r w:rsidR="00710F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F2C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оценки </w:t>
            </w:r>
          </w:p>
          <w:p w:rsidR="00CF2C34" w:rsidRDefault="00CF2C34" w:rsidP="00CF00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2C34" w:rsidTr="00DC2FBE">
        <w:trPr>
          <w:jc w:val="center"/>
        </w:trPr>
        <w:tc>
          <w:tcPr>
            <w:tcW w:w="2943" w:type="dxa"/>
          </w:tcPr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выполнять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подготовительные работы на строительной площадке</w:t>
            </w:r>
          </w:p>
          <w:p w:rsidR="00CF2C34" w:rsidRDefault="00CF2C34" w:rsidP="00CF00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Изучение:</w:t>
            </w:r>
          </w:p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-порядка выполнения подготовительных работ, осуществляемых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строительной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организацие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подготовку материально-технических мероприятий, </w:t>
            </w:r>
          </w:p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необходимых материально-технических ресурсов, документов и т.д.);</w:t>
            </w:r>
          </w:p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-организацию приемки материалов и конструкций, входящего контроля их качества, </w:t>
            </w:r>
          </w:p>
          <w:p w:rsidR="009438CB" w:rsidRPr="005D154D" w:rsidRDefault="009438CB" w:rsidP="009438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складирования, транспортировки материалов и конструкций и их хранение; </w:t>
            </w:r>
          </w:p>
          <w:p w:rsidR="00CF2C34" w:rsidRPr="001427B4" w:rsidRDefault="009438CB" w:rsidP="00CF0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-подготовку строительной площадки к началу строительства;</w:t>
            </w:r>
          </w:p>
        </w:tc>
        <w:tc>
          <w:tcPr>
            <w:tcW w:w="3191" w:type="dxa"/>
          </w:tcPr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контроль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в рамках 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687434"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687434" w:rsidRPr="00710FFA" w:rsidRDefault="00E37993" w:rsidP="006874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отчета по </w:t>
            </w:r>
            <w:proofErr w:type="gramStart"/>
            <w:r w:rsidR="00687434"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687434"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  <w:proofErr w:type="gramEnd"/>
          </w:p>
          <w:p w:rsidR="00CF2C34" w:rsidRPr="00E37993" w:rsidRDefault="00E37993" w:rsidP="00CF0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</w:t>
            </w:r>
          </w:p>
        </w:tc>
      </w:tr>
      <w:tr w:rsidR="00CF2C34" w:rsidTr="00DC2FBE">
        <w:trPr>
          <w:jc w:val="center"/>
        </w:trPr>
        <w:tc>
          <w:tcPr>
            <w:tcW w:w="2943" w:type="dxa"/>
          </w:tcPr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и выполнять </w:t>
            </w:r>
            <w:proofErr w:type="spell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</w:t>
            </w:r>
            <w:proofErr w:type="spell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монтажные,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ремонтные работы и работы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0FFA" w:rsidRPr="00710FFA" w:rsidRDefault="00710FFA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реконструкции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</w:t>
            </w:r>
          </w:p>
          <w:p w:rsidR="00CF2C34" w:rsidRDefault="00CF2C34" w:rsidP="00CF005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7" w:type="dxa"/>
          </w:tcPr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сдаче объекта под монтажные работы;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-комплектация совместно с бригадирами рабочих бригад;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-выполнение приемки и   входного контроля качества материалов, конструкций и 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оборудования,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поступающих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на строительную площадку;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-подготовка фронта работы для бригад;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-обеспечение бригад инструментами и приспособлениями;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своевременной </w:t>
            </w:r>
            <w:r w:rsidRPr="005D1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доставки материалов к рабочим местам;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-выдача бригадам нарядов </w:t>
            </w:r>
            <w:proofErr w:type="gram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работ;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-обеспечение обоснованной проектом производства работ технологии выполнения 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работ;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-проверка качества выполняемых работ и соответствия </w:t>
            </w:r>
            <w:proofErr w:type="spellStart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СНиП</w:t>
            </w:r>
            <w:proofErr w:type="spellEnd"/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карт 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операционного контроля качества;</w:t>
            </w:r>
          </w:p>
          <w:p w:rsidR="00CF2C34" w:rsidRPr="001427B4" w:rsidRDefault="001427B4" w:rsidP="00CF0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-приёмка работ, выполненных бригадами и закрытие нарядов;</w:t>
            </w:r>
          </w:p>
        </w:tc>
        <w:tc>
          <w:tcPr>
            <w:tcW w:w="3191" w:type="dxa"/>
          </w:tcPr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Текущий контроль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</w:p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в рамках  </w:t>
            </w:r>
          </w:p>
          <w:p w:rsidR="00E37993" w:rsidRPr="00710FFA" w:rsidRDefault="00687434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</w:p>
          <w:p w:rsidR="00E37993" w:rsidRPr="00710FFA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687434" w:rsidRPr="00710FFA" w:rsidRDefault="00E37993" w:rsidP="006874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отчета по </w:t>
            </w:r>
            <w:proofErr w:type="gramStart"/>
            <w:r w:rsidR="00687434"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="00687434"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  <w:proofErr w:type="gramEnd"/>
          </w:p>
          <w:p w:rsidR="00CF2C34" w:rsidRDefault="00E37993" w:rsidP="00E379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</w:t>
            </w:r>
          </w:p>
        </w:tc>
      </w:tr>
      <w:tr w:rsidR="00E37993" w:rsidTr="00DC2FBE">
        <w:trPr>
          <w:jc w:val="center"/>
        </w:trPr>
        <w:tc>
          <w:tcPr>
            <w:tcW w:w="2943" w:type="dxa"/>
          </w:tcPr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Проводить оперативный учет объемов выполняемых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расхода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материальных ресурсов</w:t>
            </w:r>
          </w:p>
          <w:p w:rsidR="00E37993" w:rsidRPr="00E37993" w:rsidRDefault="00E37993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расхода материалов при выполнении различных видов штукатурных работ;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расчет потребности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штукатурного раствора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ремонта простой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штукатурки;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нормокомплект</w:t>
            </w:r>
            <w:proofErr w:type="spell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штукатурных работ;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-приготовление вручную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штукатурных смесей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заданному составу</w:t>
            </w:r>
          </w:p>
        </w:tc>
        <w:tc>
          <w:tcPr>
            <w:tcW w:w="3191" w:type="dxa"/>
          </w:tcPr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контроль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в рамках 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отчета по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  <w:proofErr w:type="gramEnd"/>
          </w:p>
          <w:p w:rsidR="00E37993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</w:t>
            </w:r>
          </w:p>
        </w:tc>
      </w:tr>
      <w:tr w:rsidR="00E37993" w:rsidTr="00DC2FBE">
        <w:trPr>
          <w:jc w:val="center"/>
        </w:trPr>
        <w:tc>
          <w:tcPr>
            <w:tcW w:w="2943" w:type="dxa"/>
          </w:tcPr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мероприятия по контролю качества выполняемых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</w:p>
          <w:p w:rsidR="00E37993" w:rsidRPr="00E37993" w:rsidRDefault="00E37993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 xml:space="preserve">- участие в промежуточном контроле качества законченных отдельных видов работ и 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оформление актов на скрытые  работы;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подготовке строительно-монтажных работ к сдаче;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технических испытаниях выполняемых санитарно-технических устройств;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 участие в технических, производственных и оперативных совещаниях на участках;</w:t>
            </w:r>
          </w:p>
          <w:p w:rsidR="001427B4" w:rsidRPr="005D154D" w:rsidRDefault="001427B4" w:rsidP="001427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-подготовка документации по материальному стимулированию рабочих;</w:t>
            </w:r>
          </w:p>
          <w:p w:rsidR="00E37993" w:rsidRPr="00E37993" w:rsidRDefault="001427B4" w:rsidP="001427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54D">
              <w:rPr>
                <w:rFonts w:ascii="Times New Roman" w:hAnsi="Times New Roman" w:cs="Times New Roman"/>
                <w:sz w:val="24"/>
                <w:szCs w:val="24"/>
              </w:rPr>
              <w:t>-участие в общественной работе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контроль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выполнения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в рамках 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отчета по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  <w:proofErr w:type="gramEnd"/>
          </w:p>
          <w:p w:rsidR="00E37993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</w:t>
            </w:r>
          </w:p>
        </w:tc>
      </w:tr>
      <w:tr w:rsidR="00E37993" w:rsidTr="00DC2FBE">
        <w:trPr>
          <w:jc w:val="center"/>
        </w:trPr>
        <w:tc>
          <w:tcPr>
            <w:tcW w:w="2943" w:type="dxa"/>
          </w:tcPr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Обеспечивать соблюдения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требований охраны труда,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безопасности жизнедеятельности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защиту окружающей среды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выполнении </w:t>
            </w:r>
            <w:proofErr w:type="spellStart"/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26F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монтажных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ремонтных работ и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 по реконструкции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строительных объектов</w:t>
            </w:r>
          </w:p>
          <w:p w:rsidR="00E37993" w:rsidRPr="00E37993" w:rsidRDefault="00E37993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dxa"/>
          </w:tcPr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общие требования о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нормативных документах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охране труда, а также системе 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стандартов безопасности труда;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понятия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санитарно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гигиенической производственной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вредные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производственные факторы;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освещенности;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бытовые помещения и их устройство;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гигиена штукатура;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оказание первой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доврачебной помощи пострадавшим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несчастных случаях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электротравмах</w:t>
            </w:r>
            <w:proofErr w:type="spell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термических </w:t>
            </w:r>
            <w:proofErr w:type="gramEnd"/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ожогах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травмировании</w:t>
            </w:r>
            <w:proofErr w:type="spell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глаз);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сообщения о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происшедшем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несчастном случае;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безопасность труда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использовании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машины и ручного инструмента при производстве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штукатурных работ;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производственном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травматизме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опасных зонах;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допуска рабочих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выполнению работ;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электробезопасность</w:t>
            </w:r>
            <w:proofErr w:type="spell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</w:t>
            </w:r>
            <w:proofErr w:type="spellEnd"/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онтажных работ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зимних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условиях и мероприятия </w:t>
            </w:r>
            <w:proofErr w:type="gramStart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обеспечению безопасности при их выполнении;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биосфера, единство, целостность </w:t>
            </w:r>
            <w:r w:rsidR="009C42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относительное равновесное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биосферы, как </w:t>
            </w:r>
          </w:p>
          <w:p w:rsidR="00E37993" w:rsidRPr="00E37993" w:rsidRDefault="00E37993" w:rsidP="00E3799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условия развития </w:t>
            </w:r>
          </w:p>
          <w:p w:rsidR="00E37993" w:rsidRPr="00E37993" w:rsidRDefault="00E37993" w:rsidP="00710FF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3191" w:type="dxa"/>
          </w:tcPr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Текущий контроль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форме тестовых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Оценка выполнения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заданий в рамках  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практики.</w:t>
            </w:r>
          </w:p>
          <w:p w:rsidR="005E538A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отчета по </w:t>
            </w:r>
            <w:proofErr w:type="gramStart"/>
            <w:r w:rsidRPr="00710FFA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еддипломной</w:t>
            </w:r>
            <w:proofErr w:type="gramEnd"/>
          </w:p>
          <w:p w:rsidR="00E37993" w:rsidRPr="00710FFA" w:rsidRDefault="005E538A" w:rsidP="005E53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7993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</w:t>
            </w:r>
          </w:p>
        </w:tc>
      </w:tr>
    </w:tbl>
    <w:p w:rsidR="009C429C" w:rsidRDefault="009C429C" w:rsidP="009C429C">
      <w:pPr>
        <w:spacing w:after="0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823758" w:rsidRDefault="00823758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23758" w:rsidRDefault="00823758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23758" w:rsidRDefault="00823758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63387E" w:rsidRPr="00DC2FBE" w:rsidRDefault="009C429C" w:rsidP="00DC2FB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DC2FBE">
        <w:rPr>
          <w:rFonts w:ascii="Times New Roman" w:eastAsia="Times New Roman" w:hAnsi="Times New Roman" w:cs="Times New Roman"/>
          <w:sz w:val="24"/>
          <w:szCs w:val="28"/>
        </w:rPr>
        <w:lastRenderedPageBreak/>
        <w:t>Формы и методы контроля и оценки результатов обучения должны</w:t>
      </w:r>
      <w:r w:rsidR="00DC2FB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позволять проверять у обучающихся не только </w:t>
      </w:r>
      <w:proofErr w:type="spellStart"/>
      <w:r w:rsidRPr="00DC2FBE">
        <w:rPr>
          <w:rFonts w:ascii="Times New Roman" w:eastAsia="Times New Roman" w:hAnsi="Times New Roman" w:cs="Times New Roman"/>
          <w:sz w:val="24"/>
          <w:szCs w:val="28"/>
        </w:rPr>
        <w:t>сформированность</w:t>
      </w:r>
      <w:proofErr w:type="spellEnd"/>
      <w:r w:rsidRPr="00DC2FBE">
        <w:rPr>
          <w:rFonts w:ascii="Times New Roman" w:eastAsia="Times New Roman" w:hAnsi="Times New Roman" w:cs="Times New Roman"/>
          <w:sz w:val="24"/>
          <w:szCs w:val="28"/>
        </w:rPr>
        <w:t xml:space="preserve"> профессиональных компетенций, но и развитие общих компетенций и обеспечивающих их умений</w:t>
      </w:r>
      <w:r w:rsidRPr="00DC2FBE">
        <w:rPr>
          <w:rFonts w:ascii="Arial" w:eastAsia="Times New Roman" w:hAnsi="Arial" w:cs="Arial"/>
          <w:sz w:val="28"/>
          <w:szCs w:val="30"/>
        </w:rPr>
        <w:t>.</w:t>
      </w: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8"/>
        <w:gridCol w:w="4556"/>
        <w:gridCol w:w="2576"/>
      </w:tblGrid>
      <w:tr w:rsidR="0063387E" w:rsidRPr="0063387E" w:rsidTr="00DC2FBE">
        <w:tc>
          <w:tcPr>
            <w:tcW w:w="2808" w:type="dxa"/>
            <w:vAlign w:val="center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556" w:type="dxa"/>
            <w:vAlign w:val="center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76" w:type="dxa"/>
            <w:vAlign w:val="center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1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-демонстрация интереса к будущей профессии;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-системная и качественная работа над всеми видами занятий (учебная, НИР, кружковая, работа на практике);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ситуации на рынке труда;</w:t>
            </w:r>
          </w:p>
          <w:p w:rsidR="0063387E" w:rsidRPr="0063387E" w:rsidRDefault="00DC2FB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="0063387E"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быстрая адаптация к внутриорганизационным условиям работы;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ответственность за свой труд;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участие в олимпиадах, конкурсах профессионального мастерства,</w:t>
            </w: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выставки и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эффективная самостоятельная работа 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изучении</w:t>
            </w:r>
            <w:proofErr w:type="gram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профессионального модуля;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работе научно-студенческих обществ;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-выступления на научно-практических конференциях;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высокие показатели производственной деятельности.</w:t>
            </w:r>
          </w:p>
        </w:tc>
        <w:tc>
          <w:tcPr>
            <w:tcW w:w="2576" w:type="dxa"/>
            <w:vMerge w:val="restart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Экспертная оценка результатов деятельности обучающихся в процессе освоения образовательной программы:</w:t>
            </w:r>
          </w:p>
          <w:p w:rsidR="0063387E" w:rsidRPr="0063387E" w:rsidRDefault="0063387E" w:rsidP="0068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-на практических занятиях 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наблюдение.           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эффективности и качества выполнения профессиональных задач;</w:t>
            </w:r>
          </w:p>
          <w:p w:rsidR="0063387E" w:rsidRPr="0063387E" w:rsidRDefault="0063387E" w:rsidP="001717B1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демонстрация исполнительности и ответственного отношения к порученному делу;</w:t>
            </w:r>
          </w:p>
          <w:p w:rsidR="0063387E" w:rsidRPr="0063387E" w:rsidRDefault="0063387E" w:rsidP="001717B1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рациональное распределение времени при выполнении работ;</w:t>
            </w:r>
          </w:p>
          <w:p w:rsidR="0063387E" w:rsidRPr="0063387E" w:rsidRDefault="0063387E" w:rsidP="001717B1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-правильная последовательность выполнения действий на   практических занятиях в соответствии с методическими указаниями;</w:t>
            </w:r>
          </w:p>
          <w:p w:rsidR="0063387E" w:rsidRPr="0063387E" w:rsidRDefault="0063387E" w:rsidP="0063387E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обоснованность выбора и применение методов и способов решения профессиональных задач; </w:t>
            </w:r>
          </w:p>
          <w:p w:rsidR="0063387E" w:rsidRPr="0063387E" w:rsidRDefault="0063387E" w:rsidP="001717B1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личная оценка эффективности и качества выполнения работ.</w:t>
            </w:r>
          </w:p>
        </w:tc>
        <w:tc>
          <w:tcPr>
            <w:tcW w:w="2576" w:type="dxa"/>
            <w:vMerge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3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решение стандартных и нестандартных профессиональных задач в области проектирования</w:t>
            </w:r>
          </w:p>
          <w:p w:rsidR="0063387E" w:rsidRPr="0063387E" w:rsidRDefault="0063387E" w:rsidP="0063387E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полнота представлений за последствия некачественно и несвоевременной выполненной работы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экспертная оценка,</w:t>
            </w:r>
          </w:p>
          <w:p w:rsidR="0063387E" w:rsidRPr="0063387E" w:rsidRDefault="0063387E" w:rsidP="0068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наблюдение;     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4 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и </w:t>
            </w: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эффективный поиск необходимой информации для решения  </w:t>
            </w: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профессиональных задач и личностного развития;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обоснованность выбора  и оптимальность состава источников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необходимых для решения поставленной задачи;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владение различными способами поиска информации;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адекватность оценки полезности информации;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самостоятельность поиска информации при решении не типовых профессиональных задач.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экспертная оценка;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наблюдение;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5 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нахождение, обработка, хранение и передача информации с помощью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мультимедийных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средств информационн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о-</w:t>
            </w:r>
            <w:proofErr w:type="gram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коммуникативных технологий;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результатов самостоятельной работы с использованием информационно-коммуникационных технологий;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работа в профессиональных и информационных программах  «</w:t>
            </w: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AutoCAD</w:t>
            </w: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ArhiCAD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», «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Compas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  и других графических редакторах;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устойчивость и демонстрация на практике  навыков использования </w:t>
            </w: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информационно-коммуникационных технологий  при оформлении рефератов, работ по УИРС и НИРС, на производственной практике</w:t>
            </w:r>
          </w:p>
          <w:p w:rsidR="0063387E" w:rsidRPr="0063387E" w:rsidRDefault="0063387E" w:rsidP="001717B1">
            <w:pPr>
              <w:widowControl w:val="0"/>
              <w:tabs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и эффективность решения нетиповых профессиональных задач с привлечением самостоятельно найденной информации;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оформление практических работ  и выполнение чертежей в соответствии с требованиями стандарта предприятия;</w:t>
            </w:r>
          </w:p>
          <w:p w:rsidR="0063387E" w:rsidRPr="0063387E" w:rsidRDefault="0063387E" w:rsidP="0068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8000"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владение профессиональной лексикой, этическими нормами поведения, приемами саморегуляции поведения в процессе межличностного общения;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корректное взаимодействие  с обучающимися в группе и преподавателями  в ходе освоения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профмодуля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выполнение обязанностей в соответствии с распределением групповой деятельности;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полнота понимание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соблюдение  принципов профессиональной этики.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5E538A" w:rsidRPr="0063387E" w:rsidRDefault="005E538A" w:rsidP="005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экспертная оценка;</w:t>
            </w:r>
          </w:p>
          <w:p w:rsidR="005E538A" w:rsidRPr="0063387E" w:rsidRDefault="005E538A" w:rsidP="005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7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терпимость к другим мнениям и позициям;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оказание помощи участникам команды;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нахождение продуктивных способов регулирования в конфликтных ситуациях;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выполнение обязанностей в соответствии  с распределением групповой деятельности.</w:t>
            </w:r>
          </w:p>
        </w:tc>
        <w:tc>
          <w:tcPr>
            <w:tcW w:w="2576" w:type="dxa"/>
          </w:tcPr>
          <w:p w:rsidR="005E538A" w:rsidRPr="0063387E" w:rsidRDefault="005E538A" w:rsidP="005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экспертная оценка;</w:t>
            </w:r>
          </w:p>
          <w:p w:rsidR="005E538A" w:rsidRPr="0063387E" w:rsidRDefault="005E538A" w:rsidP="005E53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наблюдение и оценка выполнения работ при выполнении практических работ.</w:t>
            </w: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tabs>
                <w:tab w:val="left" w:pos="720"/>
                <w:tab w:val="center" w:pos="12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8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организация самостоятельных занятий  при изучении профессионального модуля;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самостоятельный, профессионально-ориентированный выбор тематики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проектных и творческих работ;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составление резюме;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посещение дополнительных занятий;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уровень готовности к профессиональной деятельности.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отзыв по выполненному объему работ.</w:t>
            </w:r>
          </w:p>
        </w:tc>
      </w:tr>
      <w:tr w:rsidR="0063387E" w:rsidRPr="0063387E" w:rsidTr="00DC2FBE">
        <w:trPr>
          <w:trHeight w:val="637"/>
        </w:trPr>
        <w:tc>
          <w:tcPr>
            <w:tcW w:w="2808" w:type="dxa"/>
          </w:tcPr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ОК 9</w:t>
            </w:r>
          </w:p>
          <w:p w:rsidR="0063387E" w:rsidRPr="0063387E" w:rsidRDefault="0063387E" w:rsidP="0063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55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анализ инноваций в области  строительства;</w:t>
            </w: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использование профессиональных знаний в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</w:t>
            </w:r>
            <w:proofErr w:type="gram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проектной и творческой работе студентов. </w:t>
            </w:r>
          </w:p>
        </w:tc>
        <w:tc>
          <w:tcPr>
            <w:tcW w:w="2576" w:type="dxa"/>
          </w:tcPr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63387E" w:rsidRPr="0063387E" w:rsidRDefault="0063387E" w:rsidP="001717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портфолио</w:t>
            </w:r>
            <w:proofErr w:type="spellEnd"/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3387E" w:rsidRPr="0063387E" w:rsidRDefault="0063387E" w:rsidP="00687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38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защита презентаций, </w:t>
            </w:r>
          </w:p>
        </w:tc>
      </w:tr>
    </w:tbl>
    <w:p w:rsidR="00C772B8" w:rsidRPr="00CF0057" w:rsidRDefault="00C772B8" w:rsidP="00CF0057">
      <w:pPr>
        <w:rPr>
          <w:rFonts w:ascii="Times New Roman" w:hAnsi="Times New Roman" w:cs="Times New Roman"/>
          <w:sz w:val="28"/>
          <w:szCs w:val="28"/>
        </w:rPr>
      </w:pPr>
    </w:p>
    <w:sectPr w:rsidR="00C772B8" w:rsidRPr="00CF0057" w:rsidSect="00DC2FB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DDC" w:rsidRDefault="00A64DDC" w:rsidP="00710FFA">
      <w:pPr>
        <w:spacing w:after="0" w:line="240" w:lineRule="auto"/>
      </w:pPr>
      <w:r>
        <w:separator/>
      </w:r>
    </w:p>
  </w:endnote>
  <w:endnote w:type="continuationSeparator" w:id="0">
    <w:p w:rsidR="00A64DDC" w:rsidRDefault="00A64DDC" w:rsidP="00710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DDC" w:rsidRDefault="00A64DDC" w:rsidP="00710FFA">
      <w:pPr>
        <w:spacing w:after="0" w:line="240" w:lineRule="auto"/>
      </w:pPr>
      <w:r>
        <w:separator/>
      </w:r>
    </w:p>
  </w:footnote>
  <w:footnote w:type="continuationSeparator" w:id="0">
    <w:p w:rsidR="00A64DDC" w:rsidRDefault="00A64DDC" w:rsidP="00710F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9D355C"/>
    <w:multiLevelType w:val="hybridMultilevel"/>
    <w:tmpl w:val="B78278D6"/>
    <w:lvl w:ilvl="0" w:tplc="697E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07B86"/>
    <w:multiLevelType w:val="hybridMultilevel"/>
    <w:tmpl w:val="1E785C36"/>
    <w:lvl w:ilvl="0" w:tplc="8794E01C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9603092"/>
    <w:multiLevelType w:val="hybridMultilevel"/>
    <w:tmpl w:val="04E666F6"/>
    <w:lvl w:ilvl="0" w:tplc="8794E01C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E84ED9"/>
    <w:multiLevelType w:val="multilevel"/>
    <w:tmpl w:val="51CA089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20C84FAF"/>
    <w:multiLevelType w:val="hybridMultilevel"/>
    <w:tmpl w:val="8272D7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FA6E2D"/>
    <w:multiLevelType w:val="hybridMultilevel"/>
    <w:tmpl w:val="155A75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7924465"/>
    <w:multiLevelType w:val="hybridMultilevel"/>
    <w:tmpl w:val="F3CC7D02"/>
    <w:lvl w:ilvl="0" w:tplc="8794E01C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F2AA0"/>
    <w:multiLevelType w:val="hybridMultilevel"/>
    <w:tmpl w:val="DA0ED63A"/>
    <w:lvl w:ilvl="0" w:tplc="697E95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76465E"/>
    <w:multiLevelType w:val="hybridMultilevel"/>
    <w:tmpl w:val="97529474"/>
    <w:lvl w:ilvl="0" w:tplc="697E95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CFE1796"/>
    <w:multiLevelType w:val="hybridMultilevel"/>
    <w:tmpl w:val="0F883282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1">
    <w:nsid w:val="7A526852"/>
    <w:multiLevelType w:val="hybridMultilevel"/>
    <w:tmpl w:val="CFB4D782"/>
    <w:lvl w:ilvl="0" w:tplc="697E950A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2">
    <w:nsid w:val="7C5C1921"/>
    <w:multiLevelType w:val="multilevel"/>
    <w:tmpl w:val="08586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1"/>
  </w:num>
  <w:num w:numId="9">
    <w:abstractNumId w:val="1"/>
  </w:num>
  <w:num w:numId="10">
    <w:abstractNumId w:val="9"/>
  </w:num>
  <w:num w:numId="11">
    <w:abstractNumId w:val="8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72B8"/>
    <w:rsid w:val="00040C37"/>
    <w:rsid w:val="00046E01"/>
    <w:rsid w:val="000A3625"/>
    <w:rsid w:val="000A73D2"/>
    <w:rsid w:val="000C49FA"/>
    <w:rsid w:val="000C7C17"/>
    <w:rsid w:val="000D6E18"/>
    <w:rsid w:val="000F42CD"/>
    <w:rsid w:val="001070FD"/>
    <w:rsid w:val="00132151"/>
    <w:rsid w:val="001427B4"/>
    <w:rsid w:val="001717B1"/>
    <w:rsid w:val="001B00CF"/>
    <w:rsid w:val="001B60AE"/>
    <w:rsid w:val="001D27A6"/>
    <w:rsid w:val="001D69E5"/>
    <w:rsid w:val="001E5716"/>
    <w:rsid w:val="00272430"/>
    <w:rsid w:val="00292B5E"/>
    <w:rsid w:val="002F6973"/>
    <w:rsid w:val="002F73DD"/>
    <w:rsid w:val="00327895"/>
    <w:rsid w:val="00346469"/>
    <w:rsid w:val="003C7FD5"/>
    <w:rsid w:val="003D0A20"/>
    <w:rsid w:val="003D5E84"/>
    <w:rsid w:val="003E048C"/>
    <w:rsid w:val="00440244"/>
    <w:rsid w:val="00444DC4"/>
    <w:rsid w:val="004E7EC3"/>
    <w:rsid w:val="005D154D"/>
    <w:rsid w:val="005E538A"/>
    <w:rsid w:val="006026A3"/>
    <w:rsid w:val="0063387E"/>
    <w:rsid w:val="00650F2E"/>
    <w:rsid w:val="0065587C"/>
    <w:rsid w:val="006848D5"/>
    <w:rsid w:val="00687434"/>
    <w:rsid w:val="007013F2"/>
    <w:rsid w:val="00710FFA"/>
    <w:rsid w:val="00756790"/>
    <w:rsid w:val="00774A38"/>
    <w:rsid w:val="00823758"/>
    <w:rsid w:val="00827C65"/>
    <w:rsid w:val="00891AE4"/>
    <w:rsid w:val="008D6BF8"/>
    <w:rsid w:val="00927FEA"/>
    <w:rsid w:val="009306A0"/>
    <w:rsid w:val="009438CB"/>
    <w:rsid w:val="0094462E"/>
    <w:rsid w:val="00985E40"/>
    <w:rsid w:val="009A3324"/>
    <w:rsid w:val="009A7C90"/>
    <w:rsid w:val="009C429C"/>
    <w:rsid w:val="009C520E"/>
    <w:rsid w:val="009D040F"/>
    <w:rsid w:val="009D4FAF"/>
    <w:rsid w:val="009E3602"/>
    <w:rsid w:val="009F13D0"/>
    <w:rsid w:val="00A14D5E"/>
    <w:rsid w:val="00A26F9B"/>
    <w:rsid w:val="00A64DDC"/>
    <w:rsid w:val="00A9500F"/>
    <w:rsid w:val="00AC6CA1"/>
    <w:rsid w:val="00AE4C73"/>
    <w:rsid w:val="00AE6D23"/>
    <w:rsid w:val="00B0635A"/>
    <w:rsid w:val="00B34574"/>
    <w:rsid w:val="00B84356"/>
    <w:rsid w:val="00BE6B36"/>
    <w:rsid w:val="00BF323F"/>
    <w:rsid w:val="00C03A4D"/>
    <w:rsid w:val="00C2716C"/>
    <w:rsid w:val="00C331D7"/>
    <w:rsid w:val="00C368CF"/>
    <w:rsid w:val="00C647FE"/>
    <w:rsid w:val="00C64D82"/>
    <w:rsid w:val="00C772B8"/>
    <w:rsid w:val="00C91E07"/>
    <w:rsid w:val="00CA0E73"/>
    <w:rsid w:val="00CF0057"/>
    <w:rsid w:val="00CF2C34"/>
    <w:rsid w:val="00D401E9"/>
    <w:rsid w:val="00D45FF2"/>
    <w:rsid w:val="00D64EE0"/>
    <w:rsid w:val="00D87DAA"/>
    <w:rsid w:val="00D927B6"/>
    <w:rsid w:val="00DC2FBE"/>
    <w:rsid w:val="00DC66A1"/>
    <w:rsid w:val="00DD0500"/>
    <w:rsid w:val="00DE1706"/>
    <w:rsid w:val="00E37993"/>
    <w:rsid w:val="00E92D1C"/>
    <w:rsid w:val="00EA731D"/>
    <w:rsid w:val="00EE28C3"/>
    <w:rsid w:val="00F24347"/>
    <w:rsid w:val="00F273E3"/>
    <w:rsid w:val="00F45BEA"/>
    <w:rsid w:val="00F613D5"/>
    <w:rsid w:val="00FB005D"/>
    <w:rsid w:val="00FD19DF"/>
    <w:rsid w:val="00FE0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90"/>
  </w:style>
  <w:style w:type="paragraph" w:styleId="1">
    <w:name w:val="heading 1"/>
    <w:basedOn w:val="a"/>
    <w:next w:val="a"/>
    <w:link w:val="10"/>
    <w:uiPriority w:val="9"/>
    <w:qFormat/>
    <w:rsid w:val="00C772B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69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2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772B8"/>
    <w:pPr>
      <w:tabs>
        <w:tab w:val="right" w:leader="dot" w:pos="9628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styleId="a3">
    <w:name w:val="Hyperlink"/>
    <w:basedOn w:val="a0"/>
    <w:uiPriority w:val="99"/>
    <w:unhideWhenUsed/>
    <w:rsid w:val="00C772B8"/>
    <w:rPr>
      <w:color w:val="0000FF" w:themeColor="hyperlink"/>
      <w:u w:val="single"/>
    </w:rPr>
  </w:style>
  <w:style w:type="paragraph" w:styleId="a4">
    <w:name w:val="No Spacing"/>
    <w:uiPriority w:val="1"/>
    <w:qFormat/>
    <w:rsid w:val="00C772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64">
    <w:name w:val="Font Style64"/>
    <w:basedOn w:val="a0"/>
    <w:rsid w:val="00C772B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8">
    <w:name w:val="Style18"/>
    <w:basedOn w:val="a"/>
    <w:rsid w:val="00C772B8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rsid w:val="00C772B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C772B8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C772B8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paragraph" w:styleId="a5">
    <w:name w:val="List Paragraph"/>
    <w:basedOn w:val="a"/>
    <w:uiPriority w:val="34"/>
    <w:qFormat/>
    <w:rsid w:val="00C772B8"/>
    <w:pPr>
      <w:ind w:left="720"/>
      <w:contextualSpacing/>
    </w:pPr>
  </w:style>
  <w:style w:type="paragraph" w:customStyle="1" w:styleId="Style7">
    <w:name w:val="Style7"/>
    <w:basedOn w:val="a"/>
    <w:rsid w:val="00C772B8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C772B8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1D69E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D69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2">
    <w:name w:val="Абзац списка1"/>
    <w:basedOn w:val="a"/>
    <w:rsid w:val="001D69E5"/>
    <w:pPr>
      <w:ind w:left="720"/>
      <w:contextualSpacing/>
    </w:pPr>
    <w:rPr>
      <w:rFonts w:ascii="Cambria" w:eastAsia="Calibri" w:hAnsi="Cambria" w:cs="Times New Roman"/>
      <w:lang w:eastAsia="en-US"/>
    </w:rPr>
  </w:style>
  <w:style w:type="paragraph" w:styleId="a6">
    <w:name w:val="Normal (Web)"/>
    <w:basedOn w:val="a"/>
    <w:uiPriority w:val="99"/>
    <w:unhideWhenUsed/>
    <w:rsid w:val="000A36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F2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710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10FFA"/>
  </w:style>
  <w:style w:type="paragraph" w:styleId="aa">
    <w:name w:val="footer"/>
    <w:basedOn w:val="a"/>
    <w:link w:val="ab"/>
    <w:uiPriority w:val="99"/>
    <w:semiHidden/>
    <w:unhideWhenUsed/>
    <w:rsid w:val="00710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0FFA"/>
  </w:style>
  <w:style w:type="paragraph" w:customStyle="1" w:styleId="Style35">
    <w:name w:val="Style35"/>
    <w:basedOn w:val="a"/>
    <w:uiPriority w:val="99"/>
    <w:rsid w:val="00985E4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985E4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8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9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3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8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8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2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6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8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94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5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2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9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8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8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2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8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5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2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4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8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1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9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3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0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7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9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5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4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5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5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8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0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5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3760</Words>
  <Characters>21436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Sekretar-po-UPR</cp:lastModifiedBy>
  <cp:revision>32</cp:revision>
  <cp:lastPrinted>2017-12-04T12:19:00Z</cp:lastPrinted>
  <dcterms:created xsi:type="dcterms:W3CDTF">2017-11-04T11:03:00Z</dcterms:created>
  <dcterms:modified xsi:type="dcterms:W3CDTF">2018-03-30T08:40:00Z</dcterms:modified>
</cp:coreProperties>
</file>